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6261BC" w14:textId="77777777" w:rsidR="007913F4" w:rsidRDefault="003D45C7">
      <w:pPr>
        <w:pStyle w:val="normal0"/>
        <w:jc w:val="center"/>
      </w:pPr>
      <w:r>
        <w:rPr>
          <w:b/>
        </w:rPr>
        <w:t>План-конспект урока</w:t>
      </w:r>
    </w:p>
    <w:p w14:paraId="7B4C29CF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Раздел: </w:t>
      </w:r>
      <w:r>
        <w:rPr>
          <w:sz w:val="20"/>
          <w:szCs w:val="20"/>
        </w:rPr>
        <w:t>Прописывается название раздела, в который входит представленная цель (визуальное восприятие, чтение и пр.).</w:t>
      </w:r>
    </w:p>
    <w:p w14:paraId="33ECD31A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Ученик: </w:t>
      </w:r>
      <w:r>
        <w:rPr>
          <w:sz w:val="20"/>
          <w:szCs w:val="20"/>
        </w:rPr>
        <w:t>Имя ученика, для которого составлен данный план.</w:t>
      </w:r>
    </w:p>
    <w:p w14:paraId="1F6B4B50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>Прописывается навык, с которым будет вестись работа по данному плану. Навык прописывается так, как он представлен в программе ученика.</w:t>
      </w:r>
    </w:p>
    <w:p w14:paraId="7234FEBF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Критерий освоения: </w:t>
      </w:r>
      <w:r>
        <w:rPr>
          <w:sz w:val="20"/>
          <w:szCs w:val="20"/>
        </w:rPr>
        <w:t>Прописывается, как будут выглядеть действия ученика на соответствующую инструкцию педагога, когда навык будет полностью сформирован. Критерии, по которым можно будет сделать вывод, что цель плана достигнута.</w:t>
      </w:r>
    </w:p>
    <w:p w14:paraId="761DD88C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Базовый уровень: </w:t>
      </w:r>
      <w:r>
        <w:rPr>
          <w:sz w:val="20"/>
          <w:szCs w:val="20"/>
        </w:rPr>
        <w:t>Описываются навыки, которые сформированы у ученика и являются базовыми для навыка, по которому планируется работа.</w:t>
      </w:r>
    </w:p>
    <w:p w14:paraId="72097A1A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Предполагаемый период освоения: </w:t>
      </w:r>
      <w:r>
        <w:rPr>
          <w:sz w:val="20"/>
          <w:szCs w:val="20"/>
        </w:rPr>
        <w:t xml:space="preserve">Через какой временной период мы ждем достижения критерия освоения навыка учеником. Это прогноз, который зависит от того, на каком уровне данный навык сформирован в данный момент, на сколько шагов расписан план работы по формированию данного навыка и т.д. </w:t>
      </w:r>
    </w:p>
    <w:p w14:paraId="709E3266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Корректировка плана: </w:t>
      </w:r>
      <w:r>
        <w:rPr>
          <w:sz w:val="20"/>
          <w:szCs w:val="20"/>
        </w:rPr>
        <w:t>Прописывается необходимая продолжительность периода без динамики по формирова</w:t>
      </w:r>
      <w:r w:rsidR="00AF40DB">
        <w:rPr>
          <w:sz w:val="20"/>
          <w:szCs w:val="20"/>
        </w:rPr>
        <w:t>нию данного навыка, после которо</w:t>
      </w:r>
      <w:r>
        <w:rPr>
          <w:sz w:val="20"/>
          <w:szCs w:val="20"/>
        </w:rPr>
        <w:t>й план корректируется.</w:t>
      </w:r>
    </w:p>
    <w:p w14:paraId="0000761C" w14:textId="77777777" w:rsidR="007913F4" w:rsidRDefault="003D45C7">
      <w:pPr>
        <w:pStyle w:val="normal0"/>
      </w:pPr>
      <w:r>
        <w:rPr>
          <w:b/>
          <w:sz w:val="20"/>
          <w:szCs w:val="20"/>
        </w:rPr>
        <w:t>Шаг:</w:t>
      </w:r>
      <w:r>
        <w:rPr>
          <w:sz w:val="20"/>
          <w:szCs w:val="20"/>
        </w:rPr>
        <w:t xml:space="preserve"> Мы делим план по формированию навыка на несколько этапов, шагов. Невозможно сразу требовать от ученика освоения навыка в полном объеме. Мы разбиваем путь к навыку на маленькие, более легкие шаги, последовательно усложняя требования. Обычно путь разбивается на три шага. Но в зависимости от навыка и запланирова</w:t>
      </w:r>
      <w:r w:rsidR="00AF40DB">
        <w:rPr>
          <w:sz w:val="20"/>
          <w:szCs w:val="20"/>
        </w:rPr>
        <w:t>нной работы по его формированию</w:t>
      </w:r>
      <w:r>
        <w:rPr>
          <w:sz w:val="20"/>
          <w:szCs w:val="20"/>
        </w:rPr>
        <w:t xml:space="preserve"> количество шагов может быть увеличено или уменьшено.</w:t>
      </w:r>
    </w:p>
    <w:p w14:paraId="2CBFB7CF" w14:textId="58433E4C" w:rsidR="007913F4" w:rsidRDefault="003D45C7">
      <w:pPr>
        <w:pStyle w:val="normal0"/>
      </w:pPr>
      <w:r w:rsidRPr="00F05FC6">
        <w:rPr>
          <w:b/>
          <w:sz w:val="20"/>
          <w:szCs w:val="20"/>
        </w:rPr>
        <w:t>0</w:t>
      </w:r>
      <w:r w:rsidR="00F05FC6">
        <w:rPr>
          <w:b/>
          <w:sz w:val="20"/>
          <w:szCs w:val="20"/>
        </w:rPr>
        <w:t>-</w:t>
      </w:r>
      <w:r w:rsidR="00F05FC6">
        <w:rPr>
          <w:rFonts w:ascii="Times New Roman" w:hAnsi="Times New Roman" w:cs="Times New Roman"/>
          <w:b/>
          <w:sz w:val="20"/>
          <w:szCs w:val="20"/>
        </w:rPr>
        <w:t>й</w:t>
      </w:r>
      <w:r w:rsidRPr="00F05FC6">
        <w:rPr>
          <w:b/>
          <w:sz w:val="20"/>
          <w:szCs w:val="20"/>
        </w:rPr>
        <w:t xml:space="preserve"> шаг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Нулевая проба, целью которой является не формирование данного навыка, а дополнительная проверка наличия или отсутствия навыка на момент начала выполнения плана. Ученику несколько раз предоставляется определенная инструкция без подсказок. Описывается, когда есть необходимость в данной процедуре. Например, если не проводилось тестирование, после тестирования прошло много времени, или есть сомнения в правильности результатов тестирования.</w:t>
      </w:r>
    </w:p>
    <w:p w14:paraId="51FB5D69" w14:textId="77777777" w:rsidR="007913F4" w:rsidRDefault="003D45C7">
      <w:pPr>
        <w:pStyle w:val="normal0"/>
      </w:pPr>
      <w:r>
        <w:rPr>
          <w:b/>
          <w:sz w:val="20"/>
          <w:szCs w:val="20"/>
        </w:rPr>
        <w:t>Обобщение:</w:t>
      </w:r>
      <w:r>
        <w:rPr>
          <w:sz w:val="20"/>
          <w:szCs w:val="20"/>
        </w:rPr>
        <w:t xml:space="preserve"> Прописывается, как будет впоследствии обобщаться данный навык.</w:t>
      </w:r>
    </w:p>
    <w:p w14:paraId="333B6B46" w14:textId="77777777" w:rsidR="007913F4" w:rsidRDefault="003D45C7">
      <w:pPr>
        <w:pStyle w:val="normal0"/>
      </w:pPr>
      <w:r>
        <w:rPr>
          <w:b/>
          <w:sz w:val="20"/>
          <w:szCs w:val="20"/>
        </w:rPr>
        <w:t>Материалы:</w:t>
      </w:r>
      <w:r>
        <w:rPr>
          <w:sz w:val="20"/>
          <w:szCs w:val="20"/>
        </w:rPr>
        <w:t xml:space="preserve"> Перечисляются все материалы, которые будут нужны для работы на каждом этапе/шаге.</w:t>
      </w:r>
    </w:p>
    <w:p w14:paraId="098F2603" w14:textId="77777777" w:rsidR="007913F4" w:rsidRDefault="003D45C7">
      <w:pPr>
        <w:pStyle w:val="normal0"/>
      </w:pPr>
      <w:r>
        <w:rPr>
          <w:b/>
          <w:sz w:val="20"/>
          <w:szCs w:val="20"/>
        </w:rPr>
        <w:t>Действия инструктора/</w:t>
      </w:r>
      <w:proofErr w:type="spellStart"/>
      <w:r>
        <w:rPr>
          <w:b/>
          <w:sz w:val="20"/>
          <w:szCs w:val="20"/>
        </w:rPr>
        <w:t>тьютора</w:t>
      </w:r>
      <w:proofErr w:type="spellEnd"/>
      <w:r>
        <w:rPr>
          <w:sz w:val="20"/>
          <w:szCs w:val="20"/>
        </w:rPr>
        <w:t>: Описываются полностью все действия, которые выполняет инструктор на каждом этапе. Как инструктор должен расположить материал, какими словами, когда и как дается инструкция и т.д.</w:t>
      </w:r>
    </w:p>
    <w:p w14:paraId="53B202CD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Уровни помощи: </w:t>
      </w:r>
      <w:r>
        <w:rPr>
          <w:sz w:val="20"/>
          <w:szCs w:val="20"/>
        </w:rPr>
        <w:t>Прописываются подсказки, которые может использовать инструктор при работе на каждом этапе. От наиболее сильной к наиболее слабой. (Количество подсказок может быть разным</w:t>
      </w:r>
      <w:r w:rsidR="00AF40DB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6F2257C6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Снижение уровня помощи: </w:t>
      </w:r>
      <w:r>
        <w:rPr>
          <w:sz w:val="20"/>
          <w:szCs w:val="20"/>
        </w:rPr>
        <w:t>Критерий, на основании которого инструктор сможет перейти от наиболее сильной подсказки к наименее сильной.</w:t>
      </w:r>
    </w:p>
    <w:p w14:paraId="138E36F3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Повышение уровня помощи: </w:t>
      </w:r>
      <w:r>
        <w:rPr>
          <w:sz w:val="20"/>
          <w:szCs w:val="20"/>
        </w:rPr>
        <w:t>Критерий, на основании которого инструктор сможет перейти от наименее сильной подсказки к наиболее сильной.</w:t>
      </w:r>
    </w:p>
    <w:p w14:paraId="51DED108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Ответ ученика: </w:t>
      </w:r>
      <w:r>
        <w:rPr>
          <w:sz w:val="20"/>
          <w:szCs w:val="20"/>
        </w:rPr>
        <w:t>Описывается, как должны выглядеть действия ученика в ответ на инструкцию педагога.</w:t>
      </w:r>
    </w:p>
    <w:p w14:paraId="6C06080E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Завершение сессии: </w:t>
      </w:r>
      <w:r>
        <w:rPr>
          <w:sz w:val="20"/>
          <w:szCs w:val="20"/>
        </w:rPr>
        <w:t>Описываются условия, при которых останавливается работа по плану во время одной сессии.</w:t>
      </w:r>
    </w:p>
    <w:p w14:paraId="3E6FED5C" w14:textId="77777777" w:rsidR="007913F4" w:rsidRDefault="003D45C7">
      <w:pPr>
        <w:pStyle w:val="normal0"/>
      </w:pPr>
      <w:r>
        <w:rPr>
          <w:b/>
          <w:sz w:val="20"/>
          <w:szCs w:val="20"/>
        </w:rPr>
        <w:t>Действия инструктора после ответа ученика:</w:t>
      </w:r>
      <w:r>
        <w:rPr>
          <w:sz w:val="20"/>
          <w:szCs w:val="20"/>
        </w:rPr>
        <w:t xml:space="preserve"> Прописывается, что делает инструктор после правильного ответа ученика. И прописываются действия, которые делает инструктор в ситуации, если ученик допустил ошибку.</w:t>
      </w:r>
    </w:p>
    <w:p w14:paraId="66F1A807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Положительный результат: </w:t>
      </w:r>
      <w:r w:rsidR="00AF40DB">
        <w:rPr>
          <w:sz w:val="20"/>
          <w:szCs w:val="20"/>
        </w:rPr>
        <w:t>Что записывается</w:t>
      </w:r>
      <w:r>
        <w:rPr>
          <w:sz w:val="20"/>
          <w:szCs w:val="20"/>
        </w:rPr>
        <w:t xml:space="preserve"> как положительный результат.</w:t>
      </w:r>
    </w:p>
    <w:p w14:paraId="5FC80AEE" w14:textId="5C70B84B" w:rsidR="007913F4" w:rsidRDefault="003D45C7">
      <w:pPr>
        <w:pStyle w:val="normal0"/>
      </w:pPr>
      <w:r>
        <w:rPr>
          <w:b/>
          <w:sz w:val="20"/>
          <w:szCs w:val="20"/>
        </w:rPr>
        <w:t xml:space="preserve">Отрицательный результат: </w:t>
      </w:r>
      <w:r w:rsidR="00AF40DB">
        <w:rPr>
          <w:sz w:val="20"/>
          <w:szCs w:val="20"/>
        </w:rPr>
        <w:t>Что записывается</w:t>
      </w:r>
      <w:r>
        <w:rPr>
          <w:sz w:val="20"/>
          <w:szCs w:val="20"/>
        </w:rPr>
        <w:t xml:space="preserve"> как отрицат</w:t>
      </w:r>
      <w:bookmarkStart w:id="0" w:name="_GoBack"/>
      <w:bookmarkEnd w:id="0"/>
      <w:r>
        <w:rPr>
          <w:sz w:val="20"/>
          <w:szCs w:val="20"/>
        </w:rPr>
        <w:t xml:space="preserve">ельный </w:t>
      </w:r>
      <w:r w:rsidR="003577DF">
        <w:rPr>
          <w:rFonts w:ascii="Times New Roman" w:hAnsi="Times New Roman" w:cs="Times New Roman"/>
          <w:sz w:val="20"/>
          <w:szCs w:val="20"/>
        </w:rPr>
        <w:t>результат</w:t>
      </w:r>
      <w:r>
        <w:rPr>
          <w:sz w:val="20"/>
          <w:szCs w:val="20"/>
        </w:rPr>
        <w:t>.</w:t>
      </w:r>
    </w:p>
    <w:p w14:paraId="18582601" w14:textId="77777777" w:rsidR="007913F4" w:rsidRDefault="003D45C7">
      <w:pPr>
        <w:pStyle w:val="normal0"/>
      </w:pPr>
      <w:r>
        <w:rPr>
          <w:b/>
          <w:sz w:val="20"/>
          <w:szCs w:val="20"/>
        </w:rPr>
        <w:t xml:space="preserve">Переход на следующий шаг: </w:t>
      </w:r>
      <w:r>
        <w:rPr>
          <w:sz w:val="20"/>
          <w:szCs w:val="20"/>
        </w:rPr>
        <w:t>Описываются критерии для перехода на более сложный этап плана.</w:t>
      </w:r>
    </w:p>
    <w:p w14:paraId="08B6AA2A" w14:textId="77777777" w:rsidR="007913F4" w:rsidRDefault="007913F4">
      <w:pPr>
        <w:pStyle w:val="normal0"/>
      </w:pPr>
    </w:p>
    <w:p w14:paraId="62AAD0C4" w14:textId="77777777" w:rsidR="007913F4" w:rsidRDefault="007913F4">
      <w:pPr>
        <w:pStyle w:val="normal0"/>
      </w:pPr>
    </w:p>
    <w:p w14:paraId="4E17E24B" w14:textId="77777777" w:rsidR="007913F4" w:rsidRDefault="007913F4">
      <w:pPr>
        <w:pStyle w:val="normal0"/>
      </w:pPr>
    </w:p>
    <w:p w14:paraId="05513117" w14:textId="77777777" w:rsidR="007913F4" w:rsidRDefault="007913F4">
      <w:pPr>
        <w:pStyle w:val="normal0"/>
      </w:pPr>
    </w:p>
    <w:p w14:paraId="16D4EAAB" w14:textId="77777777" w:rsidR="007913F4" w:rsidRDefault="007913F4">
      <w:pPr>
        <w:pStyle w:val="normal0"/>
      </w:pPr>
    </w:p>
    <w:p w14:paraId="013B5527" w14:textId="77777777" w:rsidR="007913F4" w:rsidRDefault="003D45C7">
      <w:pPr>
        <w:pStyle w:val="normal0"/>
      </w:pPr>
      <w:r>
        <w:rPr>
          <w:b/>
        </w:rPr>
        <w:lastRenderedPageBreak/>
        <w:t>Раздел:</w:t>
      </w:r>
    </w:p>
    <w:p w14:paraId="5C3E6107" w14:textId="77777777" w:rsidR="007913F4" w:rsidRDefault="003D45C7">
      <w:pPr>
        <w:pStyle w:val="normal0"/>
      </w:pPr>
      <w:r>
        <w:rPr>
          <w:b/>
        </w:rPr>
        <w:t>Ученик:</w:t>
      </w:r>
    </w:p>
    <w:p w14:paraId="601D3BA9" w14:textId="77777777" w:rsidR="007913F4" w:rsidRDefault="003D45C7">
      <w:pPr>
        <w:pStyle w:val="normal0"/>
      </w:pPr>
      <w:r>
        <w:rPr>
          <w:b/>
        </w:rPr>
        <w:t>Цель:</w:t>
      </w:r>
    </w:p>
    <w:p w14:paraId="5C8699D6" w14:textId="77777777" w:rsidR="007913F4" w:rsidRDefault="003D45C7">
      <w:pPr>
        <w:pStyle w:val="normal0"/>
      </w:pPr>
      <w:r>
        <w:rPr>
          <w:b/>
        </w:rPr>
        <w:t>Критерий освоения:</w:t>
      </w:r>
    </w:p>
    <w:p w14:paraId="32C87F9C" w14:textId="77777777" w:rsidR="007913F4" w:rsidRDefault="003D45C7">
      <w:pPr>
        <w:pStyle w:val="normal0"/>
      </w:pPr>
      <w:r>
        <w:rPr>
          <w:b/>
        </w:rPr>
        <w:t>Базовый уровень:</w:t>
      </w:r>
    </w:p>
    <w:p w14:paraId="50D4477B" w14:textId="77777777" w:rsidR="007913F4" w:rsidRDefault="003D45C7">
      <w:pPr>
        <w:pStyle w:val="normal0"/>
      </w:pPr>
      <w:r>
        <w:rPr>
          <w:b/>
        </w:rPr>
        <w:t>Положительный результат:</w:t>
      </w:r>
    </w:p>
    <w:p w14:paraId="7AC72248" w14:textId="77777777" w:rsidR="007913F4" w:rsidRDefault="003D45C7">
      <w:pPr>
        <w:pStyle w:val="normal0"/>
      </w:pPr>
      <w:r>
        <w:rPr>
          <w:b/>
        </w:rPr>
        <w:t>Отрицательный результат:</w:t>
      </w:r>
    </w:p>
    <w:p w14:paraId="447B13E0" w14:textId="77777777" w:rsidR="007913F4" w:rsidRDefault="003D45C7">
      <w:pPr>
        <w:pStyle w:val="normal0"/>
      </w:pPr>
      <w:r>
        <w:rPr>
          <w:b/>
        </w:rPr>
        <w:t>Переход на следующий шаг:</w:t>
      </w:r>
    </w:p>
    <w:p w14:paraId="40B64B9F" w14:textId="77777777" w:rsidR="007913F4" w:rsidRDefault="003D45C7">
      <w:pPr>
        <w:pStyle w:val="normal0"/>
      </w:pPr>
      <w:r>
        <w:rPr>
          <w:b/>
        </w:rPr>
        <w:t>Завершение сессии:</w:t>
      </w:r>
    </w:p>
    <w:p w14:paraId="2C7FE509" w14:textId="77777777" w:rsidR="007913F4" w:rsidRDefault="003D45C7">
      <w:pPr>
        <w:pStyle w:val="normal0"/>
      </w:pPr>
      <w:r>
        <w:rPr>
          <w:b/>
        </w:rPr>
        <w:t>Предполагаемый период освоения:                                  Корректировка плана:</w:t>
      </w:r>
    </w:p>
    <w:tbl>
      <w:tblPr>
        <w:tblStyle w:val="a"/>
        <w:tblW w:w="10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380"/>
        <w:gridCol w:w="3255"/>
        <w:gridCol w:w="1745"/>
        <w:gridCol w:w="1830"/>
        <w:gridCol w:w="1680"/>
      </w:tblGrid>
      <w:tr w:rsidR="007913F4" w14:paraId="5442E2CE" w14:textId="77777777">
        <w:tc>
          <w:tcPr>
            <w:tcW w:w="600" w:type="dxa"/>
          </w:tcPr>
          <w:p w14:paraId="41824EAE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Шаг</w:t>
            </w:r>
          </w:p>
        </w:tc>
        <w:tc>
          <w:tcPr>
            <w:tcW w:w="1380" w:type="dxa"/>
          </w:tcPr>
          <w:p w14:paraId="3F113CD5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Материалы</w:t>
            </w:r>
          </w:p>
        </w:tc>
        <w:tc>
          <w:tcPr>
            <w:tcW w:w="3255" w:type="dxa"/>
          </w:tcPr>
          <w:p w14:paraId="13578622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Действия инструктора</w:t>
            </w:r>
          </w:p>
        </w:tc>
        <w:tc>
          <w:tcPr>
            <w:tcW w:w="1745" w:type="dxa"/>
          </w:tcPr>
          <w:p w14:paraId="1FC17628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Уровни помощи</w:t>
            </w:r>
          </w:p>
        </w:tc>
        <w:tc>
          <w:tcPr>
            <w:tcW w:w="1830" w:type="dxa"/>
          </w:tcPr>
          <w:p w14:paraId="5BDEB206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Ответ ученика</w:t>
            </w:r>
          </w:p>
        </w:tc>
        <w:tc>
          <w:tcPr>
            <w:tcW w:w="1680" w:type="dxa"/>
          </w:tcPr>
          <w:p w14:paraId="096073B0" w14:textId="77777777" w:rsidR="007913F4" w:rsidRDefault="003D45C7">
            <w:pPr>
              <w:pStyle w:val="normal0"/>
              <w:jc w:val="center"/>
            </w:pPr>
            <w:r>
              <w:rPr>
                <w:b/>
              </w:rPr>
              <w:t>Действия инструктора после ответа ученика</w:t>
            </w:r>
          </w:p>
        </w:tc>
      </w:tr>
      <w:tr w:rsidR="007913F4" w14:paraId="6AAE757D" w14:textId="77777777">
        <w:trPr>
          <w:trHeight w:val="720"/>
        </w:trPr>
        <w:tc>
          <w:tcPr>
            <w:tcW w:w="600" w:type="dxa"/>
          </w:tcPr>
          <w:p w14:paraId="2503D7B2" w14:textId="77777777" w:rsidR="007913F4" w:rsidRDefault="003D45C7">
            <w:pPr>
              <w:pStyle w:val="normal0"/>
            </w:pPr>
            <w:r>
              <w:rPr>
                <w:b/>
              </w:rPr>
              <w:t>0</w:t>
            </w:r>
          </w:p>
        </w:tc>
        <w:tc>
          <w:tcPr>
            <w:tcW w:w="1380" w:type="dxa"/>
          </w:tcPr>
          <w:p w14:paraId="1F769FDB" w14:textId="77777777" w:rsidR="007913F4" w:rsidRDefault="007913F4">
            <w:pPr>
              <w:pStyle w:val="normal0"/>
            </w:pPr>
          </w:p>
        </w:tc>
        <w:tc>
          <w:tcPr>
            <w:tcW w:w="3255" w:type="dxa"/>
          </w:tcPr>
          <w:p w14:paraId="24DF6662" w14:textId="77777777" w:rsidR="007913F4" w:rsidRDefault="007913F4">
            <w:pPr>
              <w:pStyle w:val="normal0"/>
            </w:pPr>
          </w:p>
        </w:tc>
        <w:tc>
          <w:tcPr>
            <w:tcW w:w="1745" w:type="dxa"/>
          </w:tcPr>
          <w:p w14:paraId="29677E91" w14:textId="77777777" w:rsidR="007913F4" w:rsidRDefault="007913F4">
            <w:pPr>
              <w:pStyle w:val="normal0"/>
            </w:pPr>
          </w:p>
        </w:tc>
        <w:tc>
          <w:tcPr>
            <w:tcW w:w="1830" w:type="dxa"/>
          </w:tcPr>
          <w:p w14:paraId="026F46AA" w14:textId="77777777" w:rsidR="007913F4" w:rsidRDefault="007913F4">
            <w:pPr>
              <w:pStyle w:val="normal0"/>
            </w:pPr>
          </w:p>
        </w:tc>
        <w:tc>
          <w:tcPr>
            <w:tcW w:w="1680" w:type="dxa"/>
          </w:tcPr>
          <w:p w14:paraId="01F68DE7" w14:textId="77777777" w:rsidR="007913F4" w:rsidRDefault="007913F4">
            <w:pPr>
              <w:pStyle w:val="normal0"/>
            </w:pPr>
          </w:p>
        </w:tc>
      </w:tr>
      <w:tr w:rsidR="007913F4" w14:paraId="0657E66D" w14:textId="77777777">
        <w:tc>
          <w:tcPr>
            <w:tcW w:w="600" w:type="dxa"/>
          </w:tcPr>
          <w:p w14:paraId="41DE3172" w14:textId="77777777" w:rsidR="007913F4" w:rsidRDefault="003D45C7">
            <w:pPr>
              <w:pStyle w:val="normal0"/>
            </w:pPr>
            <w:r>
              <w:rPr>
                <w:b/>
              </w:rPr>
              <w:t>1</w:t>
            </w:r>
          </w:p>
        </w:tc>
        <w:tc>
          <w:tcPr>
            <w:tcW w:w="1380" w:type="dxa"/>
          </w:tcPr>
          <w:p w14:paraId="041BA9F9" w14:textId="77777777" w:rsidR="007913F4" w:rsidRDefault="007913F4">
            <w:pPr>
              <w:pStyle w:val="normal0"/>
            </w:pPr>
          </w:p>
        </w:tc>
        <w:tc>
          <w:tcPr>
            <w:tcW w:w="3255" w:type="dxa"/>
          </w:tcPr>
          <w:p w14:paraId="34547AD7" w14:textId="77777777" w:rsidR="007913F4" w:rsidRDefault="007913F4">
            <w:pPr>
              <w:pStyle w:val="normal0"/>
            </w:pPr>
          </w:p>
          <w:p w14:paraId="27F96B97" w14:textId="77777777" w:rsidR="007913F4" w:rsidRDefault="007913F4">
            <w:pPr>
              <w:pStyle w:val="normal0"/>
            </w:pPr>
          </w:p>
          <w:p w14:paraId="26A13F66" w14:textId="77777777" w:rsidR="007913F4" w:rsidRDefault="007913F4">
            <w:pPr>
              <w:pStyle w:val="normal0"/>
            </w:pPr>
          </w:p>
          <w:p w14:paraId="1309E0BB" w14:textId="77777777" w:rsidR="007913F4" w:rsidRDefault="007913F4">
            <w:pPr>
              <w:pStyle w:val="normal0"/>
            </w:pPr>
          </w:p>
          <w:p w14:paraId="7CFF3401" w14:textId="77777777" w:rsidR="007913F4" w:rsidRDefault="007913F4">
            <w:pPr>
              <w:pStyle w:val="normal0"/>
            </w:pPr>
          </w:p>
          <w:p w14:paraId="657B14E7" w14:textId="77777777" w:rsidR="007913F4" w:rsidRDefault="007913F4">
            <w:pPr>
              <w:pStyle w:val="normal0"/>
            </w:pPr>
          </w:p>
          <w:p w14:paraId="3DDDDC93" w14:textId="77777777" w:rsidR="007913F4" w:rsidRDefault="007913F4">
            <w:pPr>
              <w:pStyle w:val="normal0"/>
            </w:pPr>
          </w:p>
          <w:p w14:paraId="0363DA82" w14:textId="77777777" w:rsidR="007913F4" w:rsidRDefault="007913F4">
            <w:pPr>
              <w:pStyle w:val="normal0"/>
            </w:pPr>
          </w:p>
          <w:p w14:paraId="28C25E4E" w14:textId="77777777" w:rsidR="007913F4" w:rsidRDefault="007913F4">
            <w:pPr>
              <w:pStyle w:val="normal0"/>
            </w:pPr>
          </w:p>
          <w:p w14:paraId="43A8AF33" w14:textId="77777777" w:rsidR="007913F4" w:rsidRDefault="007913F4">
            <w:pPr>
              <w:pStyle w:val="normal0"/>
            </w:pPr>
          </w:p>
          <w:p w14:paraId="395621B4" w14:textId="77777777" w:rsidR="007913F4" w:rsidRDefault="007913F4">
            <w:pPr>
              <w:pStyle w:val="normal0"/>
            </w:pPr>
          </w:p>
        </w:tc>
        <w:tc>
          <w:tcPr>
            <w:tcW w:w="1745" w:type="dxa"/>
          </w:tcPr>
          <w:p w14:paraId="3857B8A1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4.</w:t>
            </w:r>
          </w:p>
          <w:p w14:paraId="1852C1D9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3.</w:t>
            </w:r>
          </w:p>
          <w:p w14:paraId="39E34EA4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2.</w:t>
            </w:r>
          </w:p>
          <w:p w14:paraId="604CB4E1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1.</w:t>
            </w:r>
          </w:p>
          <w:p w14:paraId="79C40AA1" w14:textId="77777777" w:rsidR="007913F4" w:rsidRDefault="007913F4">
            <w:pPr>
              <w:pStyle w:val="normal0"/>
            </w:pPr>
          </w:p>
          <w:p w14:paraId="70D8BC18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14:paraId="45B4DD6E" w14:textId="77777777" w:rsidR="007913F4" w:rsidRDefault="007913F4">
            <w:pPr>
              <w:pStyle w:val="normal0"/>
            </w:pPr>
          </w:p>
          <w:p w14:paraId="469F906A" w14:textId="77777777" w:rsidR="007913F4" w:rsidRDefault="007913F4">
            <w:pPr>
              <w:pStyle w:val="normal0"/>
            </w:pPr>
          </w:p>
          <w:p w14:paraId="727408F9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14:paraId="688929D2" w14:textId="77777777" w:rsidR="007913F4" w:rsidRDefault="007913F4">
            <w:pPr>
              <w:pStyle w:val="normal0"/>
            </w:pPr>
          </w:p>
          <w:p w14:paraId="711656BF" w14:textId="77777777" w:rsidR="007913F4" w:rsidRDefault="007913F4">
            <w:pPr>
              <w:pStyle w:val="normal0"/>
            </w:pPr>
          </w:p>
        </w:tc>
        <w:tc>
          <w:tcPr>
            <w:tcW w:w="1830" w:type="dxa"/>
          </w:tcPr>
          <w:p w14:paraId="010AC817" w14:textId="77777777" w:rsidR="007913F4" w:rsidRDefault="007913F4">
            <w:pPr>
              <w:pStyle w:val="normal0"/>
            </w:pPr>
          </w:p>
          <w:p w14:paraId="15AAC0A6" w14:textId="77777777" w:rsidR="007913F4" w:rsidRDefault="007913F4">
            <w:pPr>
              <w:pStyle w:val="normal0"/>
            </w:pPr>
          </w:p>
          <w:p w14:paraId="52AD4CD0" w14:textId="77777777" w:rsidR="007913F4" w:rsidRDefault="007913F4">
            <w:pPr>
              <w:pStyle w:val="normal0"/>
            </w:pPr>
          </w:p>
          <w:p w14:paraId="5D68A8DB" w14:textId="77777777" w:rsidR="007913F4" w:rsidRDefault="007913F4">
            <w:pPr>
              <w:pStyle w:val="normal0"/>
            </w:pPr>
          </w:p>
          <w:p w14:paraId="1322C143" w14:textId="77777777" w:rsidR="007913F4" w:rsidRDefault="007913F4">
            <w:pPr>
              <w:pStyle w:val="normal0"/>
            </w:pPr>
          </w:p>
          <w:p w14:paraId="375CE9CD" w14:textId="77777777" w:rsidR="007913F4" w:rsidRDefault="007913F4">
            <w:pPr>
              <w:pStyle w:val="normal0"/>
            </w:pPr>
          </w:p>
          <w:p w14:paraId="02823BBD" w14:textId="77777777" w:rsidR="007913F4" w:rsidRDefault="007913F4">
            <w:pPr>
              <w:pStyle w:val="normal0"/>
            </w:pPr>
          </w:p>
          <w:p w14:paraId="593A621A" w14:textId="77777777" w:rsidR="007913F4" w:rsidRDefault="007913F4">
            <w:pPr>
              <w:pStyle w:val="normal0"/>
            </w:pPr>
          </w:p>
          <w:p w14:paraId="2FD2723D" w14:textId="77777777" w:rsidR="007913F4" w:rsidRDefault="007913F4">
            <w:pPr>
              <w:pStyle w:val="normal0"/>
            </w:pPr>
          </w:p>
          <w:p w14:paraId="37756321" w14:textId="77777777" w:rsidR="007913F4" w:rsidRDefault="007913F4">
            <w:pPr>
              <w:pStyle w:val="normal0"/>
            </w:pPr>
          </w:p>
          <w:p w14:paraId="2D68C214" w14:textId="77777777" w:rsidR="007913F4" w:rsidRDefault="007913F4">
            <w:pPr>
              <w:pStyle w:val="normal0"/>
            </w:pPr>
          </w:p>
        </w:tc>
        <w:tc>
          <w:tcPr>
            <w:tcW w:w="1680" w:type="dxa"/>
          </w:tcPr>
          <w:p w14:paraId="26EA51FC" w14:textId="77777777" w:rsidR="007913F4" w:rsidRDefault="007913F4">
            <w:pPr>
              <w:pStyle w:val="normal0"/>
            </w:pPr>
          </w:p>
        </w:tc>
      </w:tr>
      <w:tr w:rsidR="007913F4" w14:paraId="589DF77B" w14:textId="77777777">
        <w:tc>
          <w:tcPr>
            <w:tcW w:w="600" w:type="dxa"/>
          </w:tcPr>
          <w:p w14:paraId="752F87B6" w14:textId="77777777" w:rsidR="007913F4" w:rsidRDefault="003D45C7">
            <w:pPr>
              <w:pStyle w:val="normal0"/>
            </w:pPr>
            <w:r>
              <w:rPr>
                <w:b/>
              </w:rPr>
              <w:t>2</w:t>
            </w:r>
          </w:p>
        </w:tc>
        <w:tc>
          <w:tcPr>
            <w:tcW w:w="1380" w:type="dxa"/>
          </w:tcPr>
          <w:p w14:paraId="3B764016" w14:textId="77777777" w:rsidR="007913F4" w:rsidRDefault="007913F4">
            <w:pPr>
              <w:pStyle w:val="normal0"/>
            </w:pPr>
          </w:p>
        </w:tc>
        <w:tc>
          <w:tcPr>
            <w:tcW w:w="3255" w:type="dxa"/>
          </w:tcPr>
          <w:p w14:paraId="42856648" w14:textId="77777777" w:rsidR="007913F4" w:rsidRDefault="007913F4">
            <w:pPr>
              <w:pStyle w:val="normal0"/>
            </w:pPr>
          </w:p>
          <w:p w14:paraId="12B1AD47" w14:textId="77777777" w:rsidR="007913F4" w:rsidRDefault="007913F4">
            <w:pPr>
              <w:pStyle w:val="normal0"/>
            </w:pPr>
          </w:p>
          <w:p w14:paraId="45513D75" w14:textId="77777777" w:rsidR="007913F4" w:rsidRDefault="007913F4">
            <w:pPr>
              <w:pStyle w:val="normal0"/>
            </w:pPr>
          </w:p>
          <w:p w14:paraId="58AF81FA" w14:textId="77777777" w:rsidR="007913F4" w:rsidRDefault="007913F4">
            <w:pPr>
              <w:pStyle w:val="normal0"/>
            </w:pPr>
          </w:p>
          <w:p w14:paraId="601A30CE" w14:textId="77777777" w:rsidR="007913F4" w:rsidRDefault="007913F4">
            <w:pPr>
              <w:pStyle w:val="normal0"/>
            </w:pPr>
          </w:p>
          <w:p w14:paraId="67CF38A2" w14:textId="77777777" w:rsidR="007913F4" w:rsidRDefault="007913F4">
            <w:pPr>
              <w:pStyle w:val="normal0"/>
            </w:pPr>
          </w:p>
          <w:p w14:paraId="13BC8AFA" w14:textId="77777777" w:rsidR="007913F4" w:rsidRDefault="007913F4">
            <w:pPr>
              <w:pStyle w:val="normal0"/>
            </w:pPr>
          </w:p>
          <w:p w14:paraId="432C506B" w14:textId="77777777" w:rsidR="007913F4" w:rsidRDefault="007913F4">
            <w:pPr>
              <w:pStyle w:val="normal0"/>
            </w:pPr>
          </w:p>
          <w:p w14:paraId="1615EA2C" w14:textId="77777777" w:rsidR="007913F4" w:rsidRDefault="007913F4">
            <w:pPr>
              <w:pStyle w:val="normal0"/>
            </w:pPr>
          </w:p>
          <w:p w14:paraId="61C55088" w14:textId="77777777" w:rsidR="007913F4" w:rsidRDefault="007913F4">
            <w:pPr>
              <w:pStyle w:val="normal0"/>
            </w:pPr>
          </w:p>
          <w:p w14:paraId="69AF543C" w14:textId="77777777" w:rsidR="007913F4" w:rsidRDefault="007913F4">
            <w:pPr>
              <w:pStyle w:val="normal0"/>
            </w:pPr>
          </w:p>
        </w:tc>
        <w:tc>
          <w:tcPr>
            <w:tcW w:w="1745" w:type="dxa"/>
          </w:tcPr>
          <w:p w14:paraId="063F720B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4.</w:t>
            </w:r>
          </w:p>
          <w:p w14:paraId="4B06C738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3.</w:t>
            </w:r>
          </w:p>
          <w:p w14:paraId="5E158429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2.</w:t>
            </w:r>
          </w:p>
          <w:p w14:paraId="7A7C0A68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1.</w:t>
            </w:r>
          </w:p>
          <w:p w14:paraId="03A83F1B" w14:textId="77777777" w:rsidR="007913F4" w:rsidRDefault="007913F4">
            <w:pPr>
              <w:pStyle w:val="normal0"/>
            </w:pPr>
          </w:p>
          <w:p w14:paraId="6889A415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14:paraId="03689917" w14:textId="77777777" w:rsidR="007913F4" w:rsidRDefault="007913F4">
            <w:pPr>
              <w:pStyle w:val="normal0"/>
            </w:pPr>
          </w:p>
          <w:p w14:paraId="5EC5CA91" w14:textId="77777777" w:rsidR="007913F4" w:rsidRDefault="007913F4">
            <w:pPr>
              <w:pStyle w:val="normal0"/>
            </w:pPr>
          </w:p>
          <w:p w14:paraId="64F8F3E4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14:paraId="3DB15C27" w14:textId="77777777" w:rsidR="007913F4" w:rsidRDefault="007913F4">
            <w:pPr>
              <w:pStyle w:val="normal0"/>
            </w:pPr>
          </w:p>
          <w:p w14:paraId="58291457" w14:textId="77777777" w:rsidR="007913F4" w:rsidRDefault="007913F4">
            <w:pPr>
              <w:pStyle w:val="normal0"/>
            </w:pPr>
          </w:p>
        </w:tc>
        <w:tc>
          <w:tcPr>
            <w:tcW w:w="1830" w:type="dxa"/>
          </w:tcPr>
          <w:p w14:paraId="3AFE3515" w14:textId="77777777" w:rsidR="007913F4" w:rsidRDefault="007913F4">
            <w:pPr>
              <w:pStyle w:val="normal0"/>
            </w:pPr>
          </w:p>
        </w:tc>
        <w:tc>
          <w:tcPr>
            <w:tcW w:w="1680" w:type="dxa"/>
          </w:tcPr>
          <w:p w14:paraId="45473A8C" w14:textId="77777777" w:rsidR="007913F4" w:rsidRDefault="007913F4">
            <w:pPr>
              <w:pStyle w:val="normal0"/>
            </w:pPr>
          </w:p>
        </w:tc>
      </w:tr>
      <w:tr w:rsidR="007913F4" w14:paraId="4AACE214" w14:textId="77777777">
        <w:tc>
          <w:tcPr>
            <w:tcW w:w="600" w:type="dxa"/>
          </w:tcPr>
          <w:p w14:paraId="3F2C15BB" w14:textId="77777777" w:rsidR="007913F4" w:rsidRDefault="003D45C7">
            <w:pPr>
              <w:pStyle w:val="normal0"/>
            </w:pPr>
            <w:r>
              <w:rPr>
                <w:b/>
              </w:rPr>
              <w:t>3</w:t>
            </w:r>
          </w:p>
        </w:tc>
        <w:tc>
          <w:tcPr>
            <w:tcW w:w="1380" w:type="dxa"/>
          </w:tcPr>
          <w:p w14:paraId="194A7DEE" w14:textId="77777777" w:rsidR="007913F4" w:rsidRDefault="007913F4">
            <w:pPr>
              <w:pStyle w:val="normal0"/>
            </w:pPr>
          </w:p>
        </w:tc>
        <w:tc>
          <w:tcPr>
            <w:tcW w:w="3255" w:type="dxa"/>
          </w:tcPr>
          <w:p w14:paraId="59CDC284" w14:textId="77777777" w:rsidR="007913F4" w:rsidRDefault="007913F4">
            <w:pPr>
              <w:pStyle w:val="normal0"/>
            </w:pPr>
          </w:p>
          <w:p w14:paraId="45AC1E7D" w14:textId="77777777" w:rsidR="007913F4" w:rsidRDefault="007913F4">
            <w:pPr>
              <w:pStyle w:val="normal0"/>
            </w:pPr>
          </w:p>
          <w:p w14:paraId="771A87C2" w14:textId="77777777" w:rsidR="007913F4" w:rsidRDefault="007913F4">
            <w:pPr>
              <w:pStyle w:val="normal0"/>
            </w:pPr>
          </w:p>
          <w:p w14:paraId="4FD72253" w14:textId="77777777" w:rsidR="007913F4" w:rsidRDefault="007913F4">
            <w:pPr>
              <w:pStyle w:val="normal0"/>
            </w:pPr>
          </w:p>
          <w:p w14:paraId="0B4CA5F1" w14:textId="77777777" w:rsidR="007913F4" w:rsidRDefault="007913F4">
            <w:pPr>
              <w:pStyle w:val="normal0"/>
            </w:pPr>
          </w:p>
          <w:p w14:paraId="1686D596" w14:textId="77777777" w:rsidR="007913F4" w:rsidRDefault="007913F4">
            <w:pPr>
              <w:pStyle w:val="normal0"/>
            </w:pPr>
          </w:p>
          <w:p w14:paraId="4DBC9676" w14:textId="77777777" w:rsidR="007913F4" w:rsidRDefault="007913F4">
            <w:pPr>
              <w:pStyle w:val="normal0"/>
            </w:pPr>
          </w:p>
          <w:p w14:paraId="56E504D5" w14:textId="77777777" w:rsidR="007913F4" w:rsidRDefault="007913F4">
            <w:pPr>
              <w:pStyle w:val="normal0"/>
            </w:pPr>
          </w:p>
          <w:p w14:paraId="2AF742A9" w14:textId="77777777" w:rsidR="007913F4" w:rsidRDefault="007913F4">
            <w:pPr>
              <w:pStyle w:val="normal0"/>
            </w:pPr>
          </w:p>
          <w:p w14:paraId="6AC51AB8" w14:textId="77777777" w:rsidR="007913F4" w:rsidRDefault="007913F4">
            <w:pPr>
              <w:pStyle w:val="normal0"/>
            </w:pPr>
          </w:p>
          <w:p w14:paraId="269EF011" w14:textId="77777777" w:rsidR="007913F4" w:rsidRDefault="007913F4">
            <w:pPr>
              <w:pStyle w:val="normal0"/>
            </w:pPr>
          </w:p>
        </w:tc>
        <w:tc>
          <w:tcPr>
            <w:tcW w:w="1745" w:type="dxa"/>
          </w:tcPr>
          <w:p w14:paraId="3A6C9351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4.</w:t>
            </w:r>
          </w:p>
          <w:p w14:paraId="725C6DC7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3.</w:t>
            </w:r>
          </w:p>
          <w:p w14:paraId="5EEC65F3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2.</w:t>
            </w:r>
          </w:p>
          <w:p w14:paraId="2E100274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1.</w:t>
            </w:r>
          </w:p>
          <w:p w14:paraId="373AFA8D" w14:textId="77777777" w:rsidR="007913F4" w:rsidRDefault="007913F4">
            <w:pPr>
              <w:pStyle w:val="normal0"/>
            </w:pPr>
          </w:p>
          <w:p w14:paraId="6CAAC7F7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Снижение уровня:</w:t>
            </w:r>
          </w:p>
          <w:p w14:paraId="6EC63947" w14:textId="77777777" w:rsidR="007913F4" w:rsidRDefault="007913F4">
            <w:pPr>
              <w:pStyle w:val="normal0"/>
            </w:pPr>
          </w:p>
          <w:p w14:paraId="45903E05" w14:textId="77777777" w:rsidR="007913F4" w:rsidRDefault="007913F4">
            <w:pPr>
              <w:pStyle w:val="normal0"/>
            </w:pPr>
          </w:p>
          <w:p w14:paraId="49A82EF1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Повышение уровня:</w:t>
            </w:r>
          </w:p>
          <w:p w14:paraId="541DA752" w14:textId="77777777" w:rsidR="007913F4" w:rsidRDefault="007913F4">
            <w:pPr>
              <w:pStyle w:val="normal0"/>
            </w:pPr>
          </w:p>
          <w:p w14:paraId="10A8D17B" w14:textId="77777777" w:rsidR="007913F4" w:rsidRDefault="007913F4">
            <w:pPr>
              <w:pStyle w:val="normal0"/>
            </w:pPr>
          </w:p>
        </w:tc>
        <w:tc>
          <w:tcPr>
            <w:tcW w:w="1830" w:type="dxa"/>
          </w:tcPr>
          <w:p w14:paraId="3779033F" w14:textId="77777777" w:rsidR="007913F4" w:rsidRDefault="007913F4">
            <w:pPr>
              <w:pStyle w:val="normal0"/>
            </w:pPr>
          </w:p>
          <w:p w14:paraId="387E5E21" w14:textId="77777777" w:rsidR="007913F4" w:rsidRDefault="007913F4">
            <w:pPr>
              <w:pStyle w:val="normal0"/>
            </w:pPr>
          </w:p>
          <w:p w14:paraId="62EDF473" w14:textId="77777777" w:rsidR="007913F4" w:rsidRDefault="007913F4">
            <w:pPr>
              <w:pStyle w:val="normal0"/>
            </w:pPr>
          </w:p>
          <w:p w14:paraId="5DC7BF29" w14:textId="77777777" w:rsidR="007913F4" w:rsidRDefault="007913F4">
            <w:pPr>
              <w:pStyle w:val="normal0"/>
            </w:pPr>
          </w:p>
          <w:p w14:paraId="52FD6A80" w14:textId="77777777" w:rsidR="007913F4" w:rsidRDefault="007913F4">
            <w:pPr>
              <w:pStyle w:val="normal0"/>
            </w:pPr>
          </w:p>
          <w:p w14:paraId="5EEB8BD6" w14:textId="77777777" w:rsidR="007913F4" w:rsidRDefault="007913F4">
            <w:pPr>
              <w:pStyle w:val="normal0"/>
            </w:pPr>
          </w:p>
          <w:p w14:paraId="0D607AB2" w14:textId="77777777" w:rsidR="007913F4" w:rsidRDefault="007913F4">
            <w:pPr>
              <w:pStyle w:val="normal0"/>
            </w:pPr>
          </w:p>
          <w:p w14:paraId="494FABFF" w14:textId="77777777" w:rsidR="007913F4" w:rsidRDefault="007913F4">
            <w:pPr>
              <w:pStyle w:val="normal0"/>
            </w:pPr>
          </w:p>
          <w:p w14:paraId="10862B5C" w14:textId="77777777" w:rsidR="007913F4" w:rsidRDefault="007913F4">
            <w:pPr>
              <w:pStyle w:val="normal0"/>
            </w:pPr>
          </w:p>
          <w:p w14:paraId="063A141C" w14:textId="77777777" w:rsidR="007913F4" w:rsidRDefault="007913F4">
            <w:pPr>
              <w:pStyle w:val="normal0"/>
            </w:pPr>
          </w:p>
          <w:p w14:paraId="7D2225AC" w14:textId="77777777" w:rsidR="007913F4" w:rsidRDefault="007913F4">
            <w:pPr>
              <w:pStyle w:val="normal0"/>
            </w:pPr>
          </w:p>
        </w:tc>
        <w:tc>
          <w:tcPr>
            <w:tcW w:w="1680" w:type="dxa"/>
          </w:tcPr>
          <w:p w14:paraId="220C3DD5" w14:textId="77777777" w:rsidR="007913F4" w:rsidRDefault="007913F4">
            <w:pPr>
              <w:pStyle w:val="normal0"/>
            </w:pPr>
          </w:p>
        </w:tc>
      </w:tr>
      <w:tr w:rsidR="007913F4" w14:paraId="389AB0AF" w14:textId="77777777">
        <w:tc>
          <w:tcPr>
            <w:tcW w:w="600" w:type="dxa"/>
          </w:tcPr>
          <w:p w14:paraId="656A00F7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О</w:t>
            </w:r>
          </w:p>
          <w:p w14:paraId="2EB3EC8E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Б</w:t>
            </w:r>
          </w:p>
          <w:p w14:paraId="4786E1D8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О</w:t>
            </w:r>
          </w:p>
          <w:p w14:paraId="1C9308A4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Б</w:t>
            </w:r>
          </w:p>
          <w:p w14:paraId="4FBF4801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Щ</w:t>
            </w:r>
          </w:p>
          <w:p w14:paraId="783A32B0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Е</w:t>
            </w:r>
          </w:p>
          <w:p w14:paraId="6BB79274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Н</w:t>
            </w:r>
          </w:p>
          <w:p w14:paraId="7C7A6A8B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lastRenderedPageBreak/>
              <w:t>И</w:t>
            </w:r>
          </w:p>
          <w:p w14:paraId="7F5640D1" w14:textId="77777777" w:rsidR="007913F4" w:rsidRDefault="003D45C7">
            <w:pPr>
              <w:pStyle w:val="normal0"/>
            </w:pPr>
            <w:r>
              <w:rPr>
                <w:b/>
                <w:sz w:val="12"/>
                <w:szCs w:val="12"/>
              </w:rPr>
              <w:t>Е</w:t>
            </w:r>
          </w:p>
        </w:tc>
        <w:tc>
          <w:tcPr>
            <w:tcW w:w="1380" w:type="dxa"/>
          </w:tcPr>
          <w:p w14:paraId="2B01888A" w14:textId="77777777" w:rsidR="007913F4" w:rsidRDefault="007913F4">
            <w:pPr>
              <w:pStyle w:val="normal0"/>
            </w:pPr>
          </w:p>
        </w:tc>
        <w:tc>
          <w:tcPr>
            <w:tcW w:w="3255" w:type="dxa"/>
          </w:tcPr>
          <w:p w14:paraId="74DFDE49" w14:textId="77777777" w:rsidR="007913F4" w:rsidRDefault="003D45C7">
            <w:pPr>
              <w:pStyle w:val="normal0"/>
            </w:pPr>
            <w:r>
              <w:rPr>
                <w:b/>
                <w:sz w:val="16"/>
                <w:szCs w:val="16"/>
              </w:rPr>
              <w:t>В естественной среде</w:t>
            </w:r>
          </w:p>
        </w:tc>
        <w:tc>
          <w:tcPr>
            <w:tcW w:w="1745" w:type="dxa"/>
          </w:tcPr>
          <w:p w14:paraId="4B5F93A6" w14:textId="77777777" w:rsidR="007913F4" w:rsidRDefault="007913F4">
            <w:pPr>
              <w:pStyle w:val="normal0"/>
            </w:pPr>
          </w:p>
        </w:tc>
        <w:tc>
          <w:tcPr>
            <w:tcW w:w="1830" w:type="dxa"/>
          </w:tcPr>
          <w:p w14:paraId="2CB02E55" w14:textId="77777777" w:rsidR="007913F4" w:rsidRDefault="007913F4">
            <w:pPr>
              <w:pStyle w:val="normal0"/>
            </w:pPr>
          </w:p>
        </w:tc>
        <w:tc>
          <w:tcPr>
            <w:tcW w:w="1680" w:type="dxa"/>
          </w:tcPr>
          <w:p w14:paraId="7DEE4359" w14:textId="77777777" w:rsidR="007913F4" w:rsidRDefault="007913F4">
            <w:pPr>
              <w:pStyle w:val="normal0"/>
            </w:pPr>
          </w:p>
        </w:tc>
      </w:tr>
    </w:tbl>
    <w:p w14:paraId="2178ED16" w14:textId="77777777" w:rsidR="007913F4" w:rsidRDefault="007913F4">
      <w:pPr>
        <w:pStyle w:val="normal0"/>
      </w:pPr>
    </w:p>
    <w:sectPr w:rsidR="007913F4" w:rsidSect="007913F4">
      <w:pgSz w:w="11906" w:h="16838"/>
      <w:pgMar w:top="284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3F4"/>
    <w:rsid w:val="003577DF"/>
    <w:rsid w:val="003D45C7"/>
    <w:rsid w:val="007913F4"/>
    <w:rsid w:val="00AF40DB"/>
    <w:rsid w:val="00F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C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13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913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913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913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913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913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13F4"/>
  </w:style>
  <w:style w:type="table" w:customStyle="1" w:styleId="TableNormal1">
    <w:name w:val="Table Normal1"/>
    <w:rsid w:val="00791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913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913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13F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609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2015-12-04T21:56:00Z</dcterms:created>
  <dcterms:modified xsi:type="dcterms:W3CDTF">2015-12-07T15:31:00Z</dcterms:modified>
</cp:coreProperties>
</file>