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7AFD" w:rsidRDefault="007C6F6A">
      <w:pPr>
        <w:ind w:left="4956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РОЕКТ </w:t>
      </w:r>
    </w:p>
    <w:p w:rsidR="00167AFD" w:rsidRDefault="007C6F6A">
      <w:pPr>
        <w:ind w:left="4956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67AFD" w:rsidRDefault="007C6F6A">
      <w:pPr>
        <w:spacing w:line="288" w:lineRule="auto"/>
        <w:ind w:left="4960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«УТВЕРЖДЕНО»</w:t>
      </w:r>
    </w:p>
    <w:p w:rsidR="00167AFD" w:rsidRDefault="007C6F6A">
      <w:pPr>
        <w:spacing w:line="288" w:lineRule="auto"/>
        <w:ind w:left="4960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</w:p>
    <w:p w:rsidR="00167AFD" w:rsidRDefault="007C6F6A">
      <w:pPr>
        <w:spacing w:line="288" w:lineRule="auto"/>
        <w:ind w:left="4960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«___»_______________2015г.</w:t>
      </w:r>
    </w:p>
    <w:p w:rsidR="00167AFD" w:rsidRDefault="007C6F6A">
      <w:pPr>
        <w:spacing w:line="288" w:lineRule="auto"/>
        <w:ind w:left="4960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«СОГЛАСОВАНО»</w:t>
      </w:r>
    </w:p>
    <w:p w:rsidR="00167AFD" w:rsidRDefault="007C6F6A">
      <w:pPr>
        <w:spacing w:after="120"/>
        <w:ind w:left="7080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7AFD" w:rsidRDefault="007C6F6A">
      <w:pPr>
        <w:spacing w:line="288" w:lineRule="auto"/>
        <w:ind w:left="4960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«____»______________2015 г.</w:t>
      </w:r>
    </w:p>
    <w:p w:rsidR="00167AFD" w:rsidRDefault="00167AFD">
      <w:pPr>
        <w:ind w:left="4956"/>
      </w:pPr>
    </w:p>
    <w:p w:rsidR="00167AFD" w:rsidRDefault="00167AFD">
      <w:pPr>
        <w:jc w:val="center"/>
      </w:pPr>
    </w:p>
    <w:p w:rsidR="00167AFD" w:rsidRDefault="007C6F6A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167AFD" w:rsidRDefault="007C6F6A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РЕСУРСНОМ КЛАССЕ</w:t>
      </w:r>
    </w:p>
    <w:p w:rsidR="00167AFD" w:rsidRDefault="00167AFD">
      <w:pPr>
        <w:jc w:val="center"/>
      </w:pPr>
    </w:p>
    <w:p w:rsidR="00167AFD" w:rsidRDefault="007C6F6A">
      <w:pPr>
        <w:numPr>
          <w:ilvl w:val="0"/>
          <w:numId w:val="2"/>
        </w:numPr>
        <w:ind w:left="0" w:hanging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положения.</w:t>
      </w:r>
    </w:p>
    <w:p w:rsidR="00167AFD" w:rsidRDefault="00167AFD"/>
    <w:p w:rsidR="00167AFD" w:rsidRDefault="007C6F6A">
      <w:pPr>
        <w:numPr>
          <w:ilvl w:val="1"/>
          <w:numId w:val="3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Федерации от 30.08.2013 № 1015 «Об утверждении порядка организации и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Федеральным Законом от 24.11.1995 № 181-ФЗ «О социальной защите инвалидов </w:t>
      </w:r>
      <w:r>
        <w:rPr>
          <w:rFonts w:ascii="Times New Roman" w:eastAsia="Times New Roman" w:hAnsi="Times New Roman" w:cs="Times New Roman"/>
          <w:sz w:val="28"/>
          <w:szCs w:val="28"/>
        </w:rPr>
        <w:t>в Российской Федерации».</w:t>
      </w:r>
      <w:proofErr w:type="gramEnd"/>
    </w:p>
    <w:p w:rsidR="00167AFD" w:rsidRDefault="007C6F6A">
      <w:pPr>
        <w:numPr>
          <w:ilvl w:val="1"/>
          <w:numId w:val="3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Положение определяет порядок создания и функционирования Ресурсных классов на базе общеобразовательных организаций с целью создания специальных образовательных условий для обучения и коррекции нарушений поведения, коммуникации и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 у детей с расстройствами аутистического спектра и нарушениями ментальной сферы, а также сопутствующими выраженными нарушениями поведения, коммуникации и речи (далее - РАС </w:t>
      </w:r>
      <w:r>
        <w:rPr>
          <w:rFonts w:ascii="Times New Roman" w:eastAsia="Times New Roman" w:hAnsi="Times New Roman" w:cs="Times New Roman"/>
          <w:sz w:val="28"/>
          <w:szCs w:val="28"/>
        </w:rPr>
        <w:t>и ментальные 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gramEnd"/>
    </w:p>
    <w:p w:rsidR="00167AFD" w:rsidRDefault="007C6F6A">
      <w:pPr>
        <w:numPr>
          <w:ilvl w:val="1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Ресурсный класс для детей с РАС и ментальными нарушениям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создается на базе общеобразовательной организации, которой присвоен статус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&lt;региональной инновационной площадки,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экспериментальной площадки, ресурсной школы&gt;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созданию специальных образовательных условий для обучения детей с РАС и ме</w:t>
      </w:r>
      <w:r>
        <w:rPr>
          <w:rFonts w:ascii="Times New Roman" w:eastAsia="Times New Roman" w:hAnsi="Times New Roman" w:cs="Times New Roman"/>
          <w:sz w:val="28"/>
          <w:szCs w:val="28"/>
        </w:rPr>
        <w:t>нтальными 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использованием метода прикладного анализа поведения. </w:t>
      </w:r>
    </w:p>
    <w:p w:rsidR="00167AFD" w:rsidRDefault="00167AFD">
      <w:pPr>
        <w:ind w:firstLine="567"/>
        <w:jc w:val="both"/>
      </w:pPr>
    </w:p>
    <w:p w:rsidR="00167AFD" w:rsidRDefault="007C6F6A">
      <w:pPr>
        <w:ind w:firstLine="567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II. Цель и задачи создания Ресурсного класса</w:t>
      </w:r>
    </w:p>
    <w:p w:rsidR="00167AFD" w:rsidRDefault="00167AFD">
      <w:pPr>
        <w:ind w:firstLine="567"/>
        <w:jc w:val="center"/>
      </w:pP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2.1. Ресурсный класс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создаётся с целью обеспечения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обучающимся с РАС и ментальными нару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шениями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 права на получение общего образование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условиях инклюзивного образования, в среде совместного обучения с типично развивающимися сверстниками.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2.2. Задачи:</w:t>
      </w:r>
    </w:p>
    <w:p w:rsidR="00167AFD" w:rsidRDefault="007C6F6A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создание специальных условий (средовых, кадровых, организационных) для адаптации, обучения и коррекции нарушений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</w:t>
      </w:r>
      <w:r>
        <w:rPr>
          <w:rFonts w:ascii="Times New Roman" w:eastAsia="Times New Roman" w:hAnsi="Times New Roman" w:cs="Times New Roman"/>
          <w:sz w:val="28"/>
          <w:szCs w:val="28"/>
        </w:rPr>
        <w:t>РАС и ментальными нар</w:t>
      </w:r>
      <w:r>
        <w:rPr>
          <w:rFonts w:ascii="Times New Roman" w:eastAsia="Times New Roman" w:hAnsi="Times New Roman" w:cs="Times New Roman"/>
          <w:sz w:val="28"/>
          <w:szCs w:val="28"/>
        </w:rPr>
        <w:t>ушениями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адаптированных образовательных программ (далее - АОП) и индивидуальных учебных планов (далее - ИУП) в рамках реализации основной общеобразовательной программы (далее ООП);</w:t>
      </w:r>
    </w:p>
    <w:p w:rsidR="00167AFD" w:rsidRDefault="007C6F6A">
      <w:pPr>
        <w:ind w:firstLine="708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подготовка обучающихся с РАС и ментальными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нарушениями к </w:t>
      </w:r>
      <w:r>
        <w:rPr>
          <w:rFonts w:ascii="Times New Roman" w:eastAsia="Times New Roman" w:hAnsi="Times New Roman" w:cs="Times New Roman"/>
          <w:sz w:val="28"/>
          <w:szCs w:val="28"/>
        </w:rPr>
        <w:t>включению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общеобразовательны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обучению совместно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типично развивающи</w:t>
      </w:r>
      <w:r>
        <w:rPr>
          <w:rFonts w:ascii="Times New Roman" w:eastAsia="Times New Roman" w:hAnsi="Times New Roman" w:cs="Times New Roman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sz w:val="28"/>
          <w:szCs w:val="28"/>
        </w:rPr>
        <w:t>я сверстник</w:t>
      </w:r>
      <w:r>
        <w:rPr>
          <w:rFonts w:ascii="Times New Roman" w:eastAsia="Times New Roman" w:hAnsi="Times New Roman" w:cs="Times New Roman"/>
          <w:sz w:val="28"/>
          <w:szCs w:val="28"/>
        </w:rPr>
        <w:t>ами в условиях инклюзии.</w:t>
      </w:r>
      <w:proofErr w:type="gramEnd"/>
    </w:p>
    <w:p w:rsidR="00167AFD" w:rsidRDefault="00167AFD">
      <w:pPr>
        <w:ind w:firstLine="708"/>
        <w:jc w:val="both"/>
      </w:pPr>
    </w:p>
    <w:p w:rsidR="00167AFD" w:rsidRDefault="007C6F6A">
      <w:pPr>
        <w:ind w:firstLine="708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 Организация функционирования Ресурсного класса</w:t>
      </w:r>
    </w:p>
    <w:p w:rsidR="00167AFD" w:rsidRDefault="00167AFD">
      <w:pPr>
        <w:ind w:firstLine="708"/>
        <w:jc w:val="both"/>
      </w:pPr>
    </w:p>
    <w:p w:rsidR="00167AFD" w:rsidRDefault="007C6F6A">
      <w:pPr>
        <w:widowControl w:val="0"/>
        <w:tabs>
          <w:tab w:val="left" w:pos="220"/>
          <w:tab w:val="left" w:pos="720"/>
        </w:tabs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3.1. На основании заявления родителей (законных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 РАС и ментальными нарушениями зачисляются в общеобразовательные классы общеобразовательной организации (далее ОО);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 основании заключения психолого-медико-педагогической комиссии (далее ПМПК) приказом по ОО </w:t>
      </w:r>
      <w:r>
        <w:rPr>
          <w:rFonts w:ascii="Times New Roman" w:eastAsia="Times New Roman" w:hAnsi="Times New Roman" w:cs="Times New Roman"/>
          <w:sz w:val="28"/>
          <w:szCs w:val="28"/>
        </w:rPr>
        <w:t>оформляются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группу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z w:val="28"/>
          <w:szCs w:val="28"/>
        </w:rPr>
        <w:t>Ресурсный класс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”, с </w:t>
      </w:r>
      <w:r>
        <w:rPr>
          <w:rFonts w:ascii="Times New Roman" w:eastAsia="Times New Roman" w:hAnsi="Times New Roman" w:cs="Times New Roman"/>
          <w:sz w:val="28"/>
          <w:szCs w:val="28"/>
        </w:rPr>
        <w:t>указанием режима посещения Ресурсного класса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3.8-3.12 настоящего Положения).</w:t>
      </w:r>
    </w:p>
    <w:p w:rsidR="00167AFD" w:rsidRDefault="007C6F6A">
      <w:pPr>
        <w:widowControl w:val="0"/>
        <w:tabs>
          <w:tab w:val="left" w:pos="220"/>
          <w:tab w:val="left" w:pos="720"/>
        </w:tabs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ежду ОО и родителями (законными представителями) учащ</w:t>
      </w:r>
      <w:r>
        <w:rPr>
          <w:rFonts w:ascii="Times New Roman" w:eastAsia="Times New Roman" w:hAnsi="Times New Roman" w:cs="Times New Roman"/>
          <w:sz w:val="28"/>
          <w:szCs w:val="28"/>
        </w:rPr>
        <w:t>ихся, посещающих ресурсный класс,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договор о взаимодействии. 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3.3. Предельная наполняемость Ресурсного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ласса не может превышать 8 </w:t>
      </w:r>
      <w:r>
        <w:rPr>
          <w:rFonts w:ascii="Times New Roman" w:eastAsia="Times New Roman" w:hAnsi="Times New Roman" w:cs="Times New Roman"/>
          <w:sz w:val="28"/>
          <w:szCs w:val="28"/>
        </w:rPr>
        <w:t>учащихся, посещающих Ресурсный класс в постоянном режиме.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Для каждого обучающегося с учетом результатов специализированного комплексного тестирования по навыкам жизненных компетенций, академическим и социальным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навыкам </w:t>
      </w:r>
      <w:r>
        <w:rPr>
          <w:rFonts w:ascii="Times New Roman" w:eastAsia="Times New Roman" w:hAnsi="Times New Roman" w:cs="Times New Roman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батываются АОП и ИУП. </w:t>
      </w:r>
    </w:p>
    <w:p w:rsidR="00167AFD" w:rsidRDefault="007C6F6A">
      <w:pPr>
        <w:widowControl w:val="0"/>
        <w:spacing w:after="120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3.5. Образовательный процесс в Ресурсном классе осуществляется с использованием педагогических технологий, обеспечивающих индивидуальное, личностно-ориентированное развитие ребенка на основе метода прикладного анализа поведения.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Функционирование Ресурсного класса предусматривает: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организацию специального пространства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РАС и ментальными нарушениями; 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организацию специального режима обучения; 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организацию специального рабочего места обучающегося с РАС и ментальными нарушениями; 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организацию рабочего места учителя;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наличие технических средств обучения и оборудования, ориентированных на удовлетворение особых образовательных потребностей обуч</w:t>
      </w:r>
      <w:r>
        <w:rPr>
          <w:rFonts w:ascii="Times New Roman" w:eastAsia="Times New Roman" w:hAnsi="Times New Roman" w:cs="Times New Roman"/>
          <w:sz w:val="28"/>
          <w:szCs w:val="28"/>
        </w:rPr>
        <w:t>ающихся с РАС и ментальными нарушениями;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наличие специальных приложений к базовым учебникам, рабочим тетрадям, специальным дидактическим материалам, специальным компьютерным инструментам обучения.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3.7. Помещение, в котором организуется функционирование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есурсного класса целесообразно выбирать в </w:t>
      </w:r>
      <w:r>
        <w:rPr>
          <w:rFonts w:ascii="Times New Roman" w:eastAsia="Times New Roman" w:hAnsi="Times New Roman" w:cs="Times New Roman"/>
          <w:sz w:val="28"/>
          <w:szCs w:val="28"/>
        </w:rPr>
        <w:t>удалении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общеобразовательных классов и в шаговой доступности от гигиенической комнаты. Пространство помещения рекомендуется разделять на 4 функциональные зоны: зона для индивидуальных занятий, зона для групповых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занятий, зона для отдыха и сенсорной разгрузки, рабочее место учителя.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3.8. Функционирование Ресурсного класса осуществляется в двух режимах - постоянном и консультативном.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3.9. Постоянный режим предусматривает: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 менее 80 % времени, затраченного на освоение обучающимся с РАС и ментальными нарушениями АОП внутри пространства Ресурсного класса, индивидуальное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тьюторское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на протяжении всего учебного дня, участие в коррекционно-развивающих занятиях, </w:t>
      </w:r>
      <w:r>
        <w:rPr>
          <w:rFonts w:ascii="Times New Roman" w:eastAsia="Times New Roman" w:hAnsi="Times New Roman" w:cs="Times New Roman"/>
          <w:sz w:val="28"/>
          <w:szCs w:val="28"/>
        </w:rPr>
        <w:t>проводимых педагогом-психологом для развития социальных и функциональных навыков, гибкий режим обучения;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проведение консультаций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Ресурсного класса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родителям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(законны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) обучающихся, со средней периодичностью один раз в месяц</w:t>
      </w:r>
      <w:r>
        <w:rPr>
          <w:rFonts w:ascii="Times New Roman" w:eastAsia="Times New Roman" w:hAnsi="Times New Roman" w:cs="Times New Roman"/>
          <w:sz w:val="28"/>
          <w:szCs w:val="28"/>
        </w:rPr>
        <w:t>, продолжительностью до одного (астрономического) часа.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3.10. Решение о сроках, частоте</w:t>
      </w:r>
      <w:r>
        <w:rPr>
          <w:rFonts w:ascii="Times New Roman" w:eastAsia="Times New Roman" w:hAnsi="Times New Roman" w:cs="Times New Roman"/>
          <w:sz w:val="28"/>
          <w:szCs w:val="28"/>
        </w:rPr>
        <w:t>, периодичности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частичного сопровождаемого включения (инклюзии)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РАС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ментальными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нарушениямиЮ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посещающих Ресурсный класс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постоянном режиме, на отдельные з</w:t>
      </w:r>
      <w:r>
        <w:rPr>
          <w:rFonts w:ascii="Times New Roman" w:eastAsia="Times New Roman" w:hAnsi="Times New Roman" w:cs="Times New Roman"/>
          <w:sz w:val="28"/>
          <w:szCs w:val="28"/>
        </w:rPr>
        <w:t>анятия в общеобразовательн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>, в которы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они зачислены, а также о количестве времени и уроках, на которые включается учащийся, принимают специалисты Ресурсного класса на основе следующих критериев: 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отсутствие нежелательного поведения во время уро</w:t>
      </w:r>
      <w:r>
        <w:rPr>
          <w:rFonts w:ascii="Times New Roman" w:eastAsia="Times New Roman" w:hAnsi="Times New Roman" w:cs="Times New Roman"/>
          <w:sz w:val="28"/>
          <w:szCs w:val="28"/>
        </w:rPr>
        <w:t>ка в течение 15 минут;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умение выражать адекватным образом просьбу, отказ и согласие;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умение ждать и следовать инструкции сопровождающего (учителя, педагога-психолога,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в 80% случаев.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3.11. Консультативный режим предусматривает: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не менее 80% в</w:t>
      </w:r>
      <w:r>
        <w:rPr>
          <w:rFonts w:ascii="Times New Roman" w:eastAsia="Times New Roman" w:hAnsi="Times New Roman" w:cs="Times New Roman"/>
          <w:sz w:val="28"/>
          <w:szCs w:val="28"/>
        </w:rPr>
        <w:t>ремени, затраченного на освоение учащимся с РАС АОП в среде типично развивающихся сверстников в общеобразовательном классе, в кото</w:t>
      </w:r>
      <w:r>
        <w:rPr>
          <w:rFonts w:ascii="Times New Roman" w:eastAsia="Times New Roman" w:hAnsi="Times New Roman" w:cs="Times New Roman"/>
          <w:sz w:val="28"/>
          <w:szCs w:val="28"/>
        </w:rPr>
        <w:t>рый он зачислен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консультирование психологом и другими специалистами Ресурсного класса педагогических работников общеобразов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ательного класса и родителей (законных представителей);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3.12.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z w:val="28"/>
          <w:szCs w:val="28"/>
        </w:rPr>
        <w:t>я с РАС и ментальными нарушениями, посещающи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Ресурсный класс в постоянном режиме, мо</w:t>
      </w:r>
      <w:r>
        <w:rPr>
          <w:rFonts w:ascii="Times New Roman" w:eastAsia="Times New Roman" w:hAnsi="Times New Roman" w:cs="Times New Roman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sz w:val="28"/>
          <w:szCs w:val="28"/>
        </w:rPr>
        <w:t>т быть переведены на консультативный режим или обратно. Решение о переводе принимается коллегиально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работниками Ресурсного класса по согласованию с родителями (законными представителями).</w:t>
      </w:r>
    </w:p>
    <w:p w:rsidR="00167AFD" w:rsidRDefault="00167AFD">
      <w:pPr>
        <w:ind w:firstLine="567"/>
        <w:jc w:val="both"/>
      </w:pPr>
    </w:p>
    <w:p w:rsidR="00167AFD" w:rsidRDefault="007C6F6A">
      <w:pPr>
        <w:widowControl w:val="0"/>
        <w:tabs>
          <w:tab w:val="left" w:pos="220"/>
          <w:tab w:val="left" w:pos="720"/>
        </w:tabs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IV. Управление функционированием Ресурсного класса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67AFD" w:rsidRDefault="00167AFD">
      <w:pPr>
        <w:widowControl w:val="0"/>
        <w:tabs>
          <w:tab w:val="left" w:pos="220"/>
          <w:tab w:val="left" w:pos="720"/>
        </w:tabs>
        <w:jc w:val="center"/>
      </w:pPr>
    </w:p>
    <w:p w:rsidR="00167AFD" w:rsidRDefault="007C6F6A">
      <w:pPr>
        <w:widowControl w:val="0"/>
        <w:tabs>
          <w:tab w:val="left" w:pos="884"/>
        </w:tabs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4.1. Функционирование Ресурсного класса регламентируется локальными правовыми актами ОО (Приложение 1) и специальными требованиями к специалистам, которые могут быть внесены в должностные инструкции (Приложение 2).</w:t>
      </w:r>
    </w:p>
    <w:p w:rsidR="00167AFD" w:rsidRDefault="007C6F6A">
      <w:pPr>
        <w:widowControl w:val="0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4.2. Для эффективного функционирования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сурсного класса в штатное расписание ОО должны быть введены следующие штатные единицы: </w:t>
      </w:r>
    </w:p>
    <w:p w:rsidR="00167AFD" w:rsidRDefault="007C6F6A">
      <w:pPr>
        <w:widowControl w:val="0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учитель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-дефектолог </w:t>
      </w:r>
      <w:r>
        <w:rPr>
          <w:rFonts w:ascii="Times New Roman" w:eastAsia="Times New Roman" w:hAnsi="Times New Roman" w:cs="Times New Roman"/>
          <w:sz w:val="28"/>
          <w:szCs w:val="28"/>
        </w:rPr>
        <w:t>(1 ставка);</w:t>
      </w:r>
    </w:p>
    <w:p w:rsidR="00167AFD" w:rsidRDefault="007C6F6A">
      <w:pPr>
        <w:widowControl w:val="0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педагог-психолог (1 ставка);</w:t>
      </w:r>
    </w:p>
    <w:p w:rsidR="00167AFD" w:rsidRDefault="007C6F6A">
      <w:pPr>
        <w:widowControl w:val="0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(1 ставка на каждого учащего</w:t>
      </w:r>
      <w:r>
        <w:rPr>
          <w:rFonts w:ascii="Times New Roman" w:eastAsia="Times New Roman" w:hAnsi="Times New Roman" w:cs="Times New Roman"/>
          <w:sz w:val="28"/>
          <w:szCs w:val="28"/>
        </w:rPr>
        <w:t>, посещающего ресурсный класс в постоянном режиме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67AFD" w:rsidRDefault="007C6F6A">
      <w:pPr>
        <w:widowControl w:val="0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 наличии фин</w:t>
      </w:r>
      <w:r>
        <w:rPr>
          <w:rFonts w:ascii="Times New Roman" w:eastAsia="Times New Roman" w:hAnsi="Times New Roman" w:cs="Times New Roman"/>
          <w:sz w:val="28"/>
          <w:szCs w:val="28"/>
        </w:rPr>
        <w:t>ансовых возможностей целесообразно ввести в штатное расписание ОО следующие штатные единицы:</w:t>
      </w:r>
    </w:p>
    <w:p w:rsidR="00167AFD" w:rsidRDefault="007C6F6A">
      <w:pPr>
        <w:widowControl w:val="0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учитель-логопед;</w:t>
      </w:r>
    </w:p>
    <w:p w:rsidR="00167AFD" w:rsidRDefault="007C6F6A">
      <w:pPr>
        <w:widowControl w:val="0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социальный педагог. </w:t>
      </w:r>
    </w:p>
    <w:p w:rsidR="00167AFD" w:rsidRDefault="007C6F6A">
      <w:pPr>
        <w:ind w:firstLine="567"/>
        <w:jc w:val="both"/>
      </w:pPr>
      <w:r>
        <w:rPr>
          <w:rFonts w:ascii="Calibri" w:eastAsia="Calibri" w:hAnsi="Calibri" w:cs="Calibri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2. Руководство функционированием Ресурсного класса осуществляет заместитель руководителя ОО в соответствии с приказом п</w:t>
      </w:r>
      <w:r>
        <w:rPr>
          <w:rFonts w:ascii="Times New Roman" w:eastAsia="Times New Roman" w:hAnsi="Times New Roman" w:cs="Times New Roman"/>
          <w:sz w:val="28"/>
          <w:szCs w:val="28"/>
        </w:rPr>
        <w:t>о ОО, который выполняет следующие функции:</w:t>
      </w:r>
    </w:p>
    <w:p w:rsidR="00167AFD" w:rsidRDefault="007C6F6A">
      <w:pPr>
        <w:widowControl w:val="0"/>
        <w:numPr>
          <w:ilvl w:val="0"/>
          <w:numId w:val="1"/>
        </w:numPr>
        <w:tabs>
          <w:tab w:val="left" w:pos="884"/>
        </w:tabs>
        <w:ind w:right="4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организует профессиональное взаимодействие всех специалистов Ресурсного класса;</w:t>
      </w:r>
    </w:p>
    <w:p w:rsidR="00167AFD" w:rsidRDefault="007C6F6A">
      <w:pPr>
        <w:widowControl w:val="0"/>
        <w:numPr>
          <w:ilvl w:val="0"/>
          <w:numId w:val="1"/>
        </w:numPr>
        <w:tabs>
          <w:tab w:val="left" w:pos="884"/>
        </w:tabs>
        <w:ind w:right="4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организует образовательный процесс с учетом индивидуальных потребностей учащихся с РАС и м</w:t>
      </w:r>
      <w:r>
        <w:rPr>
          <w:rFonts w:ascii="Times New Roman" w:eastAsia="Times New Roman" w:hAnsi="Times New Roman" w:cs="Times New Roman"/>
          <w:sz w:val="28"/>
          <w:szCs w:val="28"/>
        </w:rPr>
        <w:t>ентальными нарушениями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AFD" w:rsidRDefault="007C6F6A">
      <w:pPr>
        <w:widowControl w:val="0"/>
        <w:numPr>
          <w:ilvl w:val="0"/>
          <w:numId w:val="1"/>
        </w:numPr>
        <w:tabs>
          <w:tab w:val="left" w:pos="884"/>
        </w:tabs>
        <w:ind w:right="4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обеспечивает эффективное взаимодействие специалистов Ресурсного класса с консультантами (внешними экспертами) и другими участниками образовательных отношений;</w:t>
      </w:r>
    </w:p>
    <w:p w:rsidR="00167AFD" w:rsidRDefault="007C6F6A">
      <w:pPr>
        <w:widowControl w:val="0"/>
        <w:numPr>
          <w:ilvl w:val="0"/>
          <w:numId w:val="1"/>
        </w:numPr>
        <w:tabs>
          <w:tab w:val="left" w:pos="884"/>
        </w:tabs>
        <w:ind w:right="4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административный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специалистов Ресурсного класса;</w:t>
      </w:r>
    </w:p>
    <w:p w:rsidR="00167AFD" w:rsidRDefault="007C6F6A">
      <w:pPr>
        <w:widowControl w:val="0"/>
        <w:numPr>
          <w:ilvl w:val="0"/>
          <w:numId w:val="1"/>
        </w:numPr>
        <w:tabs>
          <w:tab w:val="left" w:pos="884"/>
        </w:tabs>
        <w:ind w:right="4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организуе</w:t>
      </w:r>
      <w:r>
        <w:rPr>
          <w:rFonts w:ascii="Times New Roman" w:eastAsia="Times New Roman" w:hAnsi="Times New Roman" w:cs="Times New Roman"/>
          <w:sz w:val="28"/>
          <w:szCs w:val="28"/>
        </w:rPr>
        <w:t>т составление отчетно-аналитической документации о деятельности Ресурсного класса.</w:t>
      </w:r>
    </w:p>
    <w:p w:rsidR="00167AFD" w:rsidRDefault="007C6F6A">
      <w:pPr>
        <w:widowControl w:val="0"/>
        <w:tabs>
          <w:tab w:val="left" w:pos="884"/>
        </w:tabs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Для осуществления научно-методического сопровождения деятельности Ресурсного класса,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работой специалистов, организацией обучения, коррекционной работы, выда</w:t>
      </w:r>
      <w:r>
        <w:rPr>
          <w:rFonts w:ascii="Times New Roman" w:eastAsia="Times New Roman" w:hAnsi="Times New Roman" w:cs="Times New Roman"/>
          <w:sz w:val="28"/>
          <w:szCs w:val="28"/>
        </w:rPr>
        <w:t>чи рекомендаций, консультирования специалистов, привлека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тся консультанты по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кладному анализу поведения - </w:t>
      </w:r>
      <w:r>
        <w:rPr>
          <w:rFonts w:ascii="Times New Roman" w:eastAsia="Times New Roman" w:hAnsi="Times New Roman" w:cs="Times New Roman"/>
          <w:sz w:val="28"/>
          <w:szCs w:val="28"/>
        </w:rPr>
        <w:t>супервизор и/или ассистент супервизора Ресурсного класса</w:t>
      </w:r>
      <w:r>
        <w:rPr>
          <w:rFonts w:ascii="Times New Roman" w:eastAsia="Times New Roman" w:hAnsi="Times New Roman" w:cs="Times New Roman"/>
          <w:sz w:val="28"/>
          <w:szCs w:val="28"/>
        </w:rPr>
        <w:t>, имеющие соответствующую квалификацию.</w:t>
      </w:r>
    </w:p>
    <w:p w:rsidR="00167AFD" w:rsidRDefault="00167AFD">
      <w:pPr>
        <w:ind w:left="1077"/>
        <w:jc w:val="right"/>
      </w:pPr>
    </w:p>
    <w:p w:rsidR="00167AFD" w:rsidRDefault="00167AFD">
      <w:pPr>
        <w:ind w:left="1077"/>
        <w:jc w:val="right"/>
      </w:pPr>
    </w:p>
    <w:p w:rsidR="00167AFD" w:rsidRDefault="00167AFD">
      <w:pPr>
        <w:ind w:left="1077"/>
        <w:jc w:val="right"/>
      </w:pPr>
    </w:p>
    <w:p w:rsidR="00167AFD" w:rsidRDefault="00167AFD">
      <w:pPr>
        <w:ind w:left="1077"/>
        <w:jc w:val="right"/>
      </w:pPr>
    </w:p>
    <w:p w:rsidR="00167AFD" w:rsidRDefault="00167AFD">
      <w:pPr>
        <w:ind w:left="1077"/>
        <w:jc w:val="right"/>
      </w:pPr>
    </w:p>
    <w:p w:rsidR="00167AFD" w:rsidRDefault="00167AFD">
      <w:pPr>
        <w:ind w:left="1077"/>
        <w:jc w:val="right"/>
      </w:pPr>
    </w:p>
    <w:p w:rsidR="00167AFD" w:rsidRDefault="00167AFD">
      <w:pPr>
        <w:ind w:left="1077"/>
        <w:jc w:val="right"/>
      </w:pPr>
    </w:p>
    <w:p w:rsidR="00167AFD" w:rsidRDefault="00167AFD">
      <w:pPr>
        <w:ind w:left="1077"/>
        <w:jc w:val="right"/>
      </w:pPr>
    </w:p>
    <w:p w:rsidR="00167AFD" w:rsidRDefault="00167AFD">
      <w:pPr>
        <w:ind w:left="1077"/>
        <w:jc w:val="right"/>
      </w:pPr>
    </w:p>
    <w:p w:rsidR="00167AFD" w:rsidRDefault="00167AFD">
      <w:pPr>
        <w:ind w:left="1077"/>
        <w:jc w:val="right"/>
      </w:pPr>
    </w:p>
    <w:p w:rsidR="00167AFD" w:rsidRDefault="00167AFD">
      <w:pPr>
        <w:ind w:left="1077"/>
        <w:jc w:val="right"/>
      </w:pPr>
    </w:p>
    <w:p w:rsidR="00167AFD" w:rsidRDefault="00167AFD">
      <w:pPr>
        <w:ind w:left="1077"/>
        <w:jc w:val="right"/>
      </w:pPr>
    </w:p>
    <w:p w:rsidR="00167AFD" w:rsidRDefault="00167AFD">
      <w:pPr>
        <w:ind w:left="1077"/>
        <w:jc w:val="right"/>
      </w:pPr>
    </w:p>
    <w:p w:rsidR="00167AFD" w:rsidRDefault="00167AFD">
      <w:pPr>
        <w:ind w:left="1077"/>
        <w:jc w:val="right"/>
      </w:pPr>
    </w:p>
    <w:p w:rsidR="00167AFD" w:rsidRDefault="00167AFD">
      <w:pPr>
        <w:ind w:left="1077"/>
        <w:jc w:val="right"/>
      </w:pPr>
    </w:p>
    <w:p w:rsidR="00167AFD" w:rsidRDefault="00167AFD"/>
    <w:p w:rsidR="00167AFD" w:rsidRDefault="00167AFD">
      <w:pPr>
        <w:ind w:left="1077"/>
        <w:jc w:val="right"/>
      </w:pPr>
    </w:p>
    <w:p w:rsidR="00167AFD" w:rsidRDefault="007C6F6A">
      <w:r>
        <w:br w:type="page"/>
      </w:r>
    </w:p>
    <w:p w:rsidR="00167AFD" w:rsidRDefault="00167AFD">
      <w:pPr>
        <w:ind w:left="1077"/>
        <w:jc w:val="right"/>
      </w:pPr>
    </w:p>
    <w:p w:rsidR="00167AFD" w:rsidRDefault="007C6F6A">
      <w:pPr>
        <w:ind w:left="1077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167AFD" w:rsidRDefault="00167AFD">
      <w:pPr>
        <w:ind w:left="1077"/>
        <w:jc w:val="right"/>
      </w:pPr>
    </w:p>
    <w:p w:rsidR="00167AFD" w:rsidRDefault="007C6F6A">
      <w:pPr>
        <w:spacing w:after="120"/>
        <w:ind w:left="108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Нормативно-правовое обеспечение функционирования Ресурсного класса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рамках организации деятельности по созданию специальных образовательных условий для учащихся с РАС и ментальными нарушениями общеобразовательная организация: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1). Разрабатывает и утверждае</w:t>
      </w:r>
      <w:r>
        <w:rPr>
          <w:rFonts w:ascii="Times New Roman" w:eastAsia="Times New Roman" w:hAnsi="Times New Roman" w:cs="Times New Roman"/>
          <w:sz w:val="28"/>
          <w:szCs w:val="28"/>
        </w:rPr>
        <w:t>т следующие локальные нормативно-правовые акты: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приказ об открытии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есурсного класса;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положение о Ресурсном классе;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должностные инструкции учителя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есурсного класса, психолога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есурсного класса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есурсного класса;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договор общеобразовательной организации с родителями (законными представителями) ребенка о взаимодействии. 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2). Вносит изменения в следующие локальные нормативно-правовые акты:</w:t>
      </w:r>
    </w:p>
    <w:p w:rsidR="00167AFD" w:rsidRDefault="007C6F6A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устав общеобразовательной организации (по необходимости);</w:t>
      </w:r>
    </w:p>
    <w:p w:rsidR="00167AFD" w:rsidRDefault="007C6F6A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штатное расписа</w:t>
      </w:r>
      <w:r>
        <w:rPr>
          <w:rFonts w:ascii="Times New Roman" w:eastAsia="Times New Roman" w:hAnsi="Times New Roman" w:cs="Times New Roman"/>
          <w:sz w:val="28"/>
          <w:szCs w:val="28"/>
        </w:rPr>
        <w:t>ние;</w:t>
      </w:r>
    </w:p>
    <w:p w:rsidR="00167AFD" w:rsidRDefault="007C6F6A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программу развития общеобразовательной организации (при наличии);</w:t>
      </w:r>
    </w:p>
    <w:p w:rsidR="00167AFD" w:rsidRDefault="007C6F6A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положение об оплате труда. </w:t>
      </w:r>
    </w:p>
    <w:p w:rsidR="00167AFD" w:rsidRDefault="00167AFD">
      <w:pPr>
        <w:ind w:firstLine="708"/>
        <w:jc w:val="both"/>
      </w:pPr>
    </w:p>
    <w:p w:rsidR="00167AFD" w:rsidRDefault="00167AFD">
      <w:pPr>
        <w:ind w:firstLine="709"/>
        <w:jc w:val="right"/>
      </w:pPr>
    </w:p>
    <w:p w:rsidR="00167AFD" w:rsidRDefault="00167AFD">
      <w:pPr>
        <w:ind w:firstLine="709"/>
        <w:jc w:val="right"/>
      </w:pPr>
    </w:p>
    <w:p w:rsidR="00167AFD" w:rsidRDefault="00167AFD">
      <w:pPr>
        <w:ind w:firstLine="709"/>
        <w:jc w:val="right"/>
      </w:pPr>
    </w:p>
    <w:p w:rsidR="00167AFD" w:rsidRDefault="00167AFD">
      <w:pPr>
        <w:ind w:firstLine="709"/>
        <w:jc w:val="right"/>
      </w:pPr>
    </w:p>
    <w:p w:rsidR="00167AFD" w:rsidRDefault="00167AFD">
      <w:pPr>
        <w:ind w:firstLine="709"/>
        <w:jc w:val="right"/>
      </w:pPr>
    </w:p>
    <w:p w:rsidR="00167AFD" w:rsidRDefault="00167AFD">
      <w:pPr>
        <w:ind w:firstLine="709"/>
        <w:jc w:val="right"/>
      </w:pPr>
    </w:p>
    <w:p w:rsidR="00167AFD" w:rsidRDefault="00167AFD">
      <w:pPr>
        <w:ind w:firstLine="709"/>
        <w:jc w:val="right"/>
      </w:pPr>
    </w:p>
    <w:p w:rsidR="00167AFD" w:rsidRDefault="00167AFD">
      <w:pPr>
        <w:ind w:firstLine="709"/>
        <w:jc w:val="right"/>
      </w:pPr>
    </w:p>
    <w:p w:rsidR="00167AFD" w:rsidRDefault="00167AFD">
      <w:pPr>
        <w:ind w:firstLine="709"/>
        <w:jc w:val="right"/>
      </w:pPr>
    </w:p>
    <w:p w:rsidR="00167AFD" w:rsidRDefault="00167AFD">
      <w:pPr>
        <w:ind w:firstLine="709"/>
        <w:jc w:val="right"/>
      </w:pPr>
    </w:p>
    <w:p w:rsidR="00167AFD" w:rsidRDefault="00167AFD">
      <w:pPr>
        <w:ind w:firstLine="709"/>
        <w:jc w:val="right"/>
      </w:pPr>
    </w:p>
    <w:p w:rsidR="00167AFD" w:rsidRDefault="00167AFD">
      <w:pPr>
        <w:ind w:firstLine="709"/>
        <w:jc w:val="right"/>
      </w:pPr>
    </w:p>
    <w:p w:rsidR="00167AFD" w:rsidRDefault="00167AFD">
      <w:pPr>
        <w:ind w:firstLine="709"/>
        <w:jc w:val="right"/>
      </w:pPr>
    </w:p>
    <w:p w:rsidR="00167AFD" w:rsidRDefault="00167AFD">
      <w:pPr>
        <w:ind w:firstLine="709"/>
        <w:jc w:val="right"/>
      </w:pPr>
    </w:p>
    <w:p w:rsidR="00167AFD" w:rsidRDefault="00167AFD">
      <w:pPr>
        <w:ind w:firstLine="709"/>
        <w:jc w:val="right"/>
      </w:pPr>
    </w:p>
    <w:p w:rsidR="00167AFD" w:rsidRDefault="00167AFD">
      <w:pPr>
        <w:ind w:firstLine="709"/>
        <w:jc w:val="right"/>
      </w:pPr>
    </w:p>
    <w:p w:rsidR="007C6F6A" w:rsidRDefault="007C6F6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67AFD" w:rsidRDefault="007C6F6A">
      <w:pPr>
        <w:ind w:firstLine="709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167AFD" w:rsidRDefault="00167AFD">
      <w:pPr>
        <w:ind w:firstLine="709"/>
        <w:jc w:val="right"/>
      </w:pPr>
    </w:p>
    <w:p w:rsidR="00167AFD" w:rsidRDefault="007C6F6A">
      <w:pPr>
        <w:ind w:firstLine="7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Специальные требования к специалистам «Ресурсного класса» и их взаимодействию</w:t>
      </w:r>
    </w:p>
    <w:p w:rsidR="00167AFD" w:rsidRDefault="00167AFD">
      <w:pPr>
        <w:ind w:firstLine="708"/>
        <w:jc w:val="center"/>
      </w:pPr>
    </w:p>
    <w:p w:rsidR="00167AFD" w:rsidRDefault="007C6F6A">
      <w:pPr>
        <w:ind w:firstLine="7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Требования к специалистам</w:t>
      </w:r>
    </w:p>
    <w:p w:rsidR="00167AFD" w:rsidRDefault="00167AFD">
      <w:pPr>
        <w:ind w:firstLine="708"/>
        <w:jc w:val="center"/>
      </w:pP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работы в Ресурсном классе привлекаются педагоги, имеющие профессиональную квалификацию, соответствующую требованиям Приказа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 от 26.08.2010 № 761н "Об утверждении Единого квалификационного справочника должностей руководителей, спец</w:t>
      </w:r>
      <w:r>
        <w:rPr>
          <w:rFonts w:ascii="Times New Roman" w:eastAsia="Times New Roman" w:hAnsi="Times New Roman" w:cs="Times New Roman"/>
          <w:sz w:val="28"/>
          <w:szCs w:val="28"/>
        </w:rPr>
        <w:t>иалистов и служащих, раздел «Квалификационные характеристики должностей работников образования», а также прошедшие базовый курс обучения основам прикладного поведенческого анализа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целях регламентации процесса функционирования «Ресурсного класса» все спе</w:t>
      </w:r>
      <w:r>
        <w:rPr>
          <w:rFonts w:ascii="Times New Roman" w:eastAsia="Times New Roman" w:hAnsi="Times New Roman" w:cs="Times New Roman"/>
          <w:sz w:val="28"/>
          <w:szCs w:val="28"/>
        </w:rPr>
        <w:t>циалисты разрабатывают и ведут следующий пакет документов:</w:t>
      </w:r>
    </w:p>
    <w:p w:rsidR="00167AFD" w:rsidRDefault="007C6F6A">
      <w:pPr>
        <w:ind w:firstLine="708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Учитель Ресурсного класса: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рабочие программы по предметам;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расписание групповых (индивидуальных) занятий и консультаций;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журнал учёта проведённых групповых (индивидуальных) занятий и консульт</w:t>
      </w:r>
      <w:r>
        <w:rPr>
          <w:rFonts w:ascii="Times New Roman" w:eastAsia="Times New Roman" w:hAnsi="Times New Roman" w:cs="Times New Roman"/>
          <w:sz w:val="28"/>
          <w:szCs w:val="28"/>
        </w:rPr>
        <w:t>аций;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методический инструментарий, включая тесты развития академических, социальных, физических и функциональных навыков;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аналитические таблицы и графики по оценке развития академических, социальных, физических и функциональных навыков обучающихся, пос</w:t>
      </w:r>
      <w:r>
        <w:rPr>
          <w:rFonts w:ascii="Times New Roman" w:eastAsia="Times New Roman" w:hAnsi="Times New Roman" w:cs="Times New Roman"/>
          <w:sz w:val="28"/>
          <w:szCs w:val="28"/>
        </w:rPr>
        <w:t>ещающих Ресурсный класс в постоянном режиме;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планы и программы индивидуальных и групповых занятий по формированию учебных навыков учащихся, посещающих «Ресурсный класс» в постоянном режиме;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планы и программы индивидуальных и групповых занятий по формир</w:t>
      </w:r>
      <w:r>
        <w:rPr>
          <w:rFonts w:ascii="Times New Roman" w:eastAsia="Times New Roman" w:hAnsi="Times New Roman" w:cs="Times New Roman"/>
          <w:sz w:val="28"/>
          <w:szCs w:val="28"/>
        </w:rPr>
        <w:t>ованию функциональных и социальных навыков для каждого учащегося, посещающего «Ресурсный класс» в постоянном режиме;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график включения учащихся, посещающих ресурсный класс в постоянном режиме, в общеобразовательный класс и на занятия дополнительного образования;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аналитический отчет за год по реализации целей, заложенных в АОП.</w:t>
      </w:r>
    </w:p>
    <w:p w:rsidR="00167AFD" w:rsidRDefault="007C6F6A">
      <w:pPr>
        <w:ind w:firstLine="36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Психолог Ресурсного класса: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рабочая про</w:t>
      </w:r>
      <w:r>
        <w:rPr>
          <w:rFonts w:ascii="Times New Roman" w:eastAsia="Times New Roman" w:hAnsi="Times New Roman" w:cs="Times New Roman"/>
          <w:sz w:val="28"/>
          <w:szCs w:val="28"/>
        </w:rPr>
        <w:t>грамма психолога;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график работы;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расписание занятий и консультаций;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методический инструментарий, включая тесты развития академических, социальных, физических и функциональных навыков;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аналитические таблицы и графики по частоте поведения, мешающего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обучению (нежелательного) и факторам, влияющим на возникновение и продолжительность нежелательного поведения;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индивидуальные программы коррекции нежелательного поведения учащихся, посещающих «Ресурсный класс», во время учебных занятий и вне учебной деяте</w:t>
      </w:r>
      <w:r>
        <w:rPr>
          <w:rFonts w:ascii="Times New Roman" w:eastAsia="Times New Roman" w:hAnsi="Times New Roman" w:cs="Times New Roman"/>
          <w:sz w:val="28"/>
          <w:szCs w:val="28"/>
        </w:rPr>
        <w:t>льности, аналитические отчеты по реализации данных программ;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аналитические отчеты и рекомендации о включении учеников ресурсного класса в процесс обучения в общеобразовательном классе; 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аналитический отчет за год.</w:t>
      </w:r>
    </w:p>
    <w:p w:rsidR="00167AFD" w:rsidRDefault="00167AFD">
      <w:pPr>
        <w:ind w:firstLine="567"/>
        <w:jc w:val="both"/>
      </w:pPr>
    </w:p>
    <w:p w:rsidR="00167AFD" w:rsidRDefault="007C6F6A">
      <w:pPr>
        <w:ind w:left="36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Тьютор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Ресурсного класса: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план рабо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график работы;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расписание занятий;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журнал учёта проведённых занятий;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бланки тестирования развития академических, социальных, физических и функциональных навыков;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чек-листы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учета количества правильных ответов на индивидуальных/групповых занятиях по формированию новых учебных навыков;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чек-листы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учета количества правильных ответов на индивидуальных/групповых занятиях по формированию новых функциональных и социальн</w:t>
      </w:r>
      <w:r>
        <w:rPr>
          <w:rFonts w:ascii="Times New Roman" w:eastAsia="Times New Roman" w:hAnsi="Times New Roman" w:cs="Times New Roman"/>
          <w:sz w:val="28"/>
          <w:szCs w:val="28"/>
        </w:rPr>
        <w:t>ых навыков;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чек-листы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учета количества правильных ответов на инструкцию учителя в общеобразовательном классе;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чек-листы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частоты нежелательного поведения во время занятий и вне учебной деятельности;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таблицы по описанию факторов, влияющих на возникнове</w:t>
      </w:r>
      <w:r>
        <w:rPr>
          <w:rFonts w:ascii="Times New Roman" w:eastAsia="Times New Roman" w:hAnsi="Times New Roman" w:cs="Times New Roman"/>
          <w:sz w:val="28"/>
          <w:szCs w:val="28"/>
        </w:rPr>
        <w:t>ние и продолжение нежелательного поведения;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дидактические и адаптированные материалы.</w:t>
      </w:r>
    </w:p>
    <w:p w:rsidR="00167AFD" w:rsidRDefault="00167AFD">
      <w:pPr>
        <w:ind w:firstLine="567"/>
        <w:jc w:val="both"/>
      </w:pPr>
    </w:p>
    <w:p w:rsidR="00167AFD" w:rsidRDefault="007C6F6A">
      <w:pPr>
        <w:ind w:firstLine="567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Взаимодействие специалистов Ресурсного класса</w:t>
      </w:r>
    </w:p>
    <w:p w:rsidR="00167AFD" w:rsidRDefault="00167AFD">
      <w:pPr>
        <w:ind w:firstLine="567"/>
        <w:jc w:val="center"/>
      </w:pP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Психолог Ресурсного класса: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консультативную поддержку учителя Ресурсного класса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Ресурсного класса, а также учителей общеобразовательных классов (учителей начальных классов, учителей-предметников) и педагогов дополнительного образования по вопросам коррекции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нежелательного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поведения и организации включения учащихся, посещающих Ресурсный класс, в процесс обучения в общеобразовательном классе;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определяет факторы, препятствующие адаптации и инклюзии учащихся, посещающих Ресурсный класс, путем анализа данных по </w:t>
      </w:r>
      <w:r>
        <w:rPr>
          <w:rFonts w:ascii="Times New Roman" w:eastAsia="Times New Roman" w:hAnsi="Times New Roman" w:cs="Times New Roman"/>
          <w:sz w:val="28"/>
          <w:szCs w:val="28"/>
        </w:rPr>
        <w:t>наблюдению за поведением, как в учебном процессе, так и во внеурочной деятельности. На основе анализа данных наблюдения за поведением, препятствующим успешной адаптации, составляет программу коррекции поведения и обучает ее реализации учителя Ресурсного кл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асса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Ресурсного класса, учителей общеобразовательных классов, а также других педагогических работников;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формирует рекомендации по инклюзии учащихся, посещающих Ресурсный класс в постоянном режиме, в процесс обучения в общеобразовательные класс</w:t>
      </w:r>
      <w:r>
        <w:rPr>
          <w:rFonts w:ascii="Times New Roman" w:eastAsia="Times New Roman" w:hAnsi="Times New Roman" w:cs="Times New Roman"/>
          <w:sz w:val="28"/>
          <w:szCs w:val="28"/>
        </w:rPr>
        <w:t>ы, в том числе рекомендации о продолжительности включения, и о выборе уроков, на которые включается обучающийся;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организует мероприятия по профилактике возникновения социальной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Ресурсного класса, включающие проведение консультаци</w:t>
      </w:r>
      <w:r>
        <w:rPr>
          <w:rFonts w:ascii="Times New Roman" w:eastAsia="Times New Roman" w:hAnsi="Times New Roman" w:cs="Times New Roman"/>
          <w:sz w:val="28"/>
          <w:szCs w:val="28"/>
        </w:rPr>
        <w:t>й и мероприятий по информированию сотрудников школы и родителей одноклассников из общеобразовательных классов об особенностях детей с РАС и нарушениями ментальной сферы.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Учитель Ресурсного класса: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осуществляет консультативную поддержку учителей общеобраз</w:t>
      </w:r>
      <w:r>
        <w:rPr>
          <w:rFonts w:ascii="Times New Roman" w:eastAsia="Times New Roman" w:hAnsi="Times New Roman" w:cs="Times New Roman"/>
          <w:sz w:val="28"/>
          <w:szCs w:val="28"/>
        </w:rPr>
        <w:t>овательного класса, в который зачислены обучающиеся, посещающие Ресурсный класс, а также педагогов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вопросам организации образовательного процесса и адаптации учебных материалов;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совместно с учителями общеобразовательного к</w:t>
      </w:r>
      <w:r>
        <w:rPr>
          <w:rFonts w:ascii="Times New Roman" w:eastAsia="Times New Roman" w:hAnsi="Times New Roman" w:cs="Times New Roman"/>
          <w:sz w:val="28"/>
          <w:szCs w:val="28"/>
        </w:rPr>
        <w:t>ласса определяют учебные предметы, которые учащийся, посещающий Ресурсный класс в постоянном режиме, будет посещать в общеобразовательном классе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</w:p>
    <w:p w:rsidR="00167AFD" w:rsidRDefault="007C6F6A">
      <w:pPr>
        <w:ind w:firstLine="567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Тьюторы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Ресурсного класса сопровождают обучающихся, посещающих Ресурсный класс, на уроках в общеобразователь</w:t>
      </w:r>
      <w:r>
        <w:rPr>
          <w:rFonts w:ascii="Times New Roman" w:eastAsia="Times New Roman" w:hAnsi="Times New Roman" w:cs="Times New Roman"/>
          <w:sz w:val="28"/>
          <w:szCs w:val="28"/>
        </w:rPr>
        <w:t>ных классах и на занятиях дополнительного образования, помогая учителям общеобразовательных классов и педагогам дополнительного образования создавать условия для наиболее эффективного освоения АОП.</w:t>
      </w:r>
    </w:p>
    <w:p w:rsidR="00167AFD" w:rsidRDefault="007C6F6A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взаимодействия с учреждениями образования и 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льтуры, организациями здравоохранения, социального развития и социальной защиты, представителями общественности по вопросам охраны детства и семьи, сохранения и укрепления здоровья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руководитель и заместитель руководителя ОО.</w:t>
      </w:r>
    </w:p>
    <w:sectPr w:rsidR="00167AFD">
      <w:pgSz w:w="11907" w:h="16839"/>
      <w:pgMar w:top="1134" w:right="851" w:bottom="709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3372E"/>
    <w:multiLevelType w:val="multilevel"/>
    <w:tmpl w:val="5AF84D58"/>
    <w:lvl w:ilvl="0">
      <w:start w:val="1"/>
      <w:numFmt w:val="upperRoman"/>
      <w:lvlText w:val="%1."/>
      <w:lvlJc w:val="left"/>
      <w:pPr>
        <w:ind w:left="1199" w:firstLine="15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32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4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61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75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9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104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118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13500"/>
      </w:pPr>
      <w:rPr>
        <w:vertAlign w:val="baseline"/>
      </w:rPr>
    </w:lvl>
  </w:abstractNum>
  <w:abstractNum w:abstractNumId="1">
    <w:nsid w:val="50727513"/>
    <w:multiLevelType w:val="multilevel"/>
    <w:tmpl w:val="3F168AD0"/>
    <w:lvl w:ilvl="0">
      <w:start w:val="1"/>
      <w:numFmt w:val="decimal"/>
      <w:lvlText w:val="%1."/>
      <w:lvlJc w:val="left"/>
      <w:pPr>
        <w:ind w:left="450" w:firstLine="0"/>
      </w:pPr>
      <w:rPr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1077" w:firstLine="357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434" w:firstLine="714"/>
      </w:pPr>
      <w:rPr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2151" w:firstLine="1071"/>
      </w:pPr>
      <w:rPr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2508" w:firstLine="1428"/>
      </w:pPr>
      <w:rPr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3225" w:firstLine="1785"/>
      </w:pPr>
      <w:rPr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942" w:firstLine="2142"/>
      </w:pPr>
      <w:rPr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4299" w:firstLine="2499"/>
      </w:pPr>
      <w:rPr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16" w:firstLine="2856"/>
      </w:pPr>
      <w:rPr>
        <w:color w:val="000000"/>
        <w:vertAlign w:val="baseline"/>
      </w:rPr>
    </w:lvl>
  </w:abstractNum>
  <w:abstractNum w:abstractNumId="2">
    <w:nsid w:val="7D947761"/>
    <w:multiLevelType w:val="multilevel"/>
    <w:tmpl w:val="431CDAA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67AFD"/>
    <w:rsid w:val="00167AFD"/>
    <w:rsid w:val="007C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2262</Words>
  <Characters>12897</Characters>
  <Application>Microsoft Office Word</Application>
  <DocSecurity>0</DocSecurity>
  <Lines>107</Lines>
  <Paragraphs>30</Paragraphs>
  <ScaleCrop>false</ScaleCrop>
  <Company>ОАО "Электросетьсервис ЕНЭС"</Company>
  <LinksUpToDate>false</LinksUpToDate>
  <CharactersWithSpaces>15129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</cp:lastModifiedBy>
  <cp:revision>2</cp:revision>
  <dcterms:created xsi:type="dcterms:W3CDTF">2015-08-31T11:03:00Z</dcterms:created>
  <dcterms:modified xsi:type="dcterms:W3CDTF">2015-08-31T11:03:00Z</dcterms:modified>
</cp:coreProperties>
</file>